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11199" w:type="dxa"/>
        <w:tblLayout w:type="fixed"/>
        <w:tblCellMar>
          <w:top w:w="40" w:type="dxa"/>
          <w:left w:w="0" w:type="dxa"/>
          <w:bottom w:w="40" w:type="dxa"/>
          <w:right w:w="0" w:type="dxa"/>
        </w:tblCellMar>
        <w:tblLook w:val="0000"/>
      </w:tblPr>
      <w:tblGrid>
        <w:gridCol w:w="2834"/>
        <w:gridCol w:w="281"/>
        <w:gridCol w:w="141"/>
        <w:gridCol w:w="281"/>
        <w:gridCol w:w="1220"/>
        <w:gridCol w:w="279"/>
        <w:gridCol w:w="919"/>
        <w:gridCol w:w="305"/>
        <w:gridCol w:w="276"/>
        <w:gridCol w:w="1223"/>
        <w:gridCol w:w="277"/>
        <w:gridCol w:w="1237"/>
        <w:gridCol w:w="263"/>
        <w:gridCol w:w="1379"/>
        <w:gridCol w:w="284"/>
      </w:tblGrid>
      <w:tr w:rsidR="00350D15" w:rsidTr="00AC13C9">
        <w:trPr>
          <w:gridAfter w:val="1"/>
          <w:wAfter w:w="284" w:type="dxa"/>
          <w:cantSplit/>
          <w:trHeight w:hRule="exact" w:val="425"/>
        </w:trPr>
        <w:tc>
          <w:tcPr>
            <w:tcW w:w="2834" w:type="dxa"/>
            <w:vMerge w:val="restart"/>
          </w:tcPr>
          <w:p w:rsidR="00350D15" w:rsidRDefault="00D36E44">
            <w:pPr>
              <w:pStyle w:val="CVHeading3"/>
            </w:pPr>
            <w:r>
              <w:rPr>
                <w:noProof/>
                <w:lang w:val="en-US" w:eastAsia="en-US"/>
              </w:rPr>
              <w:drawing>
                <wp:anchor distT="0" distB="0" distL="0" distR="0" simplePos="0" relativeHeight="251657728" behindDoc="0" locked="0" layoutInCell="1" allowOverlap="1">
                  <wp:simplePos x="0" y="0"/>
                  <wp:positionH relativeFrom="column">
                    <wp:posOffset>972185</wp:posOffset>
                  </wp:positionH>
                  <wp:positionV relativeFrom="paragraph">
                    <wp:posOffset>0</wp:posOffset>
                  </wp:positionV>
                  <wp:extent cx="828675" cy="455295"/>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828675" cy="455295"/>
                          </a:xfrm>
                          <a:prstGeom prst="rect">
                            <a:avLst/>
                          </a:prstGeom>
                          <a:solidFill>
                            <a:srgbClr val="FFFFFF"/>
                          </a:solidFill>
                          <a:ln w="9525">
                            <a:noFill/>
                            <a:miter lim="800000"/>
                            <a:headEnd/>
                            <a:tailEnd/>
                          </a:ln>
                        </pic:spPr>
                      </pic:pic>
                    </a:graphicData>
                  </a:graphic>
                </wp:anchor>
              </w:drawing>
            </w:r>
            <w:r w:rsidR="00350D15">
              <w:t xml:space="preserve"> </w:t>
            </w:r>
          </w:p>
          <w:p w:rsidR="00350D15" w:rsidRDefault="00350D15">
            <w:pPr>
              <w:pStyle w:val="CVNormal"/>
            </w:pPr>
          </w:p>
        </w:tc>
        <w:tc>
          <w:tcPr>
            <w:tcW w:w="281" w:type="dxa"/>
          </w:tcPr>
          <w:p w:rsidR="00350D15" w:rsidRDefault="00350D15">
            <w:pPr>
              <w:pStyle w:val="CVNormal"/>
            </w:pPr>
          </w:p>
        </w:tc>
        <w:tc>
          <w:tcPr>
            <w:tcW w:w="7800" w:type="dxa"/>
            <w:gridSpan w:val="12"/>
            <w:vMerge w:val="restart"/>
          </w:tcPr>
          <w:p w:rsidR="00350D15" w:rsidRDefault="00350D15">
            <w:pPr>
              <w:pStyle w:val="CVNormal"/>
            </w:pPr>
          </w:p>
        </w:tc>
      </w:tr>
      <w:tr w:rsidR="00350D15" w:rsidTr="00AC13C9">
        <w:trPr>
          <w:gridAfter w:val="1"/>
          <w:wAfter w:w="284" w:type="dxa"/>
          <w:cantSplit/>
          <w:trHeight w:hRule="exact" w:val="425"/>
        </w:trPr>
        <w:tc>
          <w:tcPr>
            <w:tcW w:w="2834" w:type="dxa"/>
            <w:vMerge/>
          </w:tcPr>
          <w:p w:rsidR="00350D15" w:rsidRDefault="00350D15"/>
        </w:tc>
        <w:tc>
          <w:tcPr>
            <w:tcW w:w="281" w:type="dxa"/>
            <w:tcBorders>
              <w:top w:val="single" w:sz="1" w:space="0" w:color="000000"/>
              <w:right w:val="single" w:sz="1" w:space="0" w:color="000000"/>
            </w:tcBorders>
          </w:tcPr>
          <w:p w:rsidR="00350D15" w:rsidRDefault="00350D15">
            <w:pPr>
              <w:pStyle w:val="CVNormal"/>
            </w:pPr>
          </w:p>
        </w:tc>
        <w:tc>
          <w:tcPr>
            <w:tcW w:w="7800" w:type="dxa"/>
            <w:gridSpan w:val="12"/>
            <w:vMerge/>
          </w:tcPr>
          <w:p w:rsidR="00350D15" w:rsidRDefault="00350D15"/>
        </w:tc>
      </w:tr>
      <w:tr w:rsidR="00350D15" w:rsidTr="00AC13C9">
        <w:trPr>
          <w:gridAfter w:val="1"/>
          <w:wAfter w:w="284" w:type="dxa"/>
          <w:cantSplit/>
        </w:trPr>
        <w:tc>
          <w:tcPr>
            <w:tcW w:w="3115" w:type="dxa"/>
            <w:gridSpan w:val="2"/>
            <w:tcBorders>
              <w:right w:val="single" w:sz="1" w:space="0" w:color="000000"/>
            </w:tcBorders>
          </w:tcPr>
          <w:p w:rsidR="00350D15" w:rsidRDefault="00350D15">
            <w:pPr>
              <w:pStyle w:val="CVTitle"/>
            </w:pPr>
            <w:r>
              <w:t xml:space="preserve">Curriculum vitae </w:t>
            </w:r>
          </w:p>
          <w:p w:rsidR="00350D15" w:rsidRDefault="00350D15">
            <w:pPr>
              <w:pStyle w:val="CVTitle"/>
            </w:pPr>
            <w:r>
              <w:t xml:space="preserve">Europass </w:t>
            </w:r>
          </w:p>
        </w:tc>
        <w:tc>
          <w:tcPr>
            <w:tcW w:w="7800" w:type="dxa"/>
            <w:gridSpan w:val="12"/>
          </w:tcPr>
          <w:p w:rsidR="00350D15" w:rsidRDefault="00D36E44">
            <w:pPr>
              <w:pStyle w:val="CVNormal"/>
            </w:pPr>
            <w:r>
              <w:rPr>
                <w:noProof/>
                <w:lang w:val="en-US" w:eastAsia="en-US"/>
              </w:rPr>
              <w:drawing>
                <wp:anchor distT="0" distB="0" distL="114300" distR="114300" simplePos="0" relativeHeight="251658752" behindDoc="1" locked="0" layoutInCell="1" allowOverlap="1">
                  <wp:simplePos x="0" y="0"/>
                  <wp:positionH relativeFrom="column">
                    <wp:posOffset>3527425</wp:posOffset>
                  </wp:positionH>
                  <wp:positionV relativeFrom="paragraph">
                    <wp:posOffset>-751840</wp:posOffset>
                  </wp:positionV>
                  <wp:extent cx="1339850" cy="1793875"/>
                  <wp:effectExtent l="19050" t="0" r="0" b="0"/>
                  <wp:wrapThrough wrapText="bothSides">
                    <wp:wrapPolygon edited="0">
                      <wp:start x="-307" y="0"/>
                      <wp:lineTo x="-307" y="21332"/>
                      <wp:lineTo x="21498" y="21332"/>
                      <wp:lineTo x="21498" y="0"/>
                      <wp:lineTo x="-307" y="0"/>
                    </wp:wrapPolygon>
                  </wp:wrapThrough>
                  <wp:docPr id="3" name="Picture 3" descr="17832_101749969860002_760619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7832_101749969860002_760619_n"/>
                          <pic:cNvPicPr>
                            <a:picLocks noChangeAspect="1" noChangeArrowheads="1"/>
                          </pic:cNvPicPr>
                        </pic:nvPicPr>
                        <pic:blipFill>
                          <a:blip r:embed="rId9" cstate="print"/>
                          <a:srcRect/>
                          <a:stretch>
                            <a:fillRect/>
                          </a:stretch>
                        </pic:blipFill>
                        <pic:spPr bwMode="auto">
                          <a:xfrm>
                            <a:off x="0" y="0"/>
                            <a:ext cx="1339850" cy="1793875"/>
                          </a:xfrm>
                          <a:prstGeom prst="rect">
                            <a:avLst/>
                          </a:prstGeom>
                          <a:noFill/>
                          <a:ln w="9525">
                            <a:noFill/>
                            <a:miter lim="800000"/>
                            <a:headEnd/>
                            <a:tailEnd/>
                          </a:ln>
                        </pic:spPr>
                      </pic:pic>
                    </a:graphicData>
                  </a:graphic>
                </wp:anchor>
              </w:drawing>
            </w:r>
          </w:p>
        </w:tc>
      </w:tr>
      <w:tr w:rsidR="00350D15" w:rsidTr="000B6C10">
        <w:trPr>
          <w:gridAfter w:val="1"/>
          <w:wAfter w:w="284" w:type="dxa"/>
          <w:cantSplit/>
          <w:trHeight w:val="1084"/>
        </w:trPr>
        <w:tc>
          <w:tcPr>
            <w:tcW w:w="3115" w:type="dxa"/>
            <w:gridSpan w:val="2"/>
            <w:tcBorders>
              <w:right w:val="single" w:sz="1" w:space="0" w:color="000000"/>
            </w:tcBorders>
          </w:tcPr>
          <w:p w:rsidR="00350D15" w:rsidRDefault="00350D15">
            <w:pPr>
              <w:pStyle w:val="CVSpacer"/>
            </w:pPr>
          </w:p>
        </w:tc>
        <w:tc>
          <w:tcPr>
            <w:tcW w:w="7800" w:type="dxa"/>
            <w:gridSpan w:val="12"/>
          </w:tcPr>
          <w:p w:rsidR="00350D15" w:rsidRDefault="00350D15">
            <w:pPr>
              <w:pStyle w:val="CVSpacer"/>
            </w:pPr>
          </w:p>
        </w:tc>
      </w:tr>
      <w:tr w:rsidR="00350D15" w:rsidTr="00AC13C9">
        <w:trPr>
          <w:gridAfter w:val="1"/>
          <w:wAfter w:w="284" w:type="dxa"/>
          <w:cantSplit/>
        </w:trPr>
        <w:tc>
          <w:tcPr>
            <w:tcW w:w="3115" w:type="dxa"/>
            <w:gridSpan w:val="2"/>
            <w:tcBorders>
              <w:right w:val="single" w:sz="1" w:space="0" w:color="000000"/>
            </w:tcBorders>
          </w:tcPr>
          <w:p w:rsidR="00350D15" w:rsidRDefault="00350D15">
            <w:pPr>
              <w:pStyle w:val="CVHeading1"/>
              <w:spacing w:before="0"/>
            </w:pPr>
            <w:r>
              <w:t>Informaţii personale</w:t>
            </w:r>
          </w:p>
        </w:tc>
        <w:tc>
          <w:tcPr>
            <w:tcW w:w="7800" w:type="dxa"/>
            <w:gridSpan w:val="12"/>
          </w:tcPr>
          <w:p w:rsidR="00350D15" w:rsidRDefault="00350D15">
            <w:pPr>
              <w:pStyle w:val="CVNormal"/>
            </w:pPr>
          </w:p>
        </w:tc>
      </w:tr>
      <w:tr w:rsidR="00350D15" w:rsidRPr="000267CE" w:rsidTr="00AC13C9">
        <w:trPr>
          <w:gridAfter w:val="1"/>
          <w:wAfter w:w="284" w:type="dxa"/>
          <w:cantSplit/>
        </w:trPr>
        <w:tc>
          <w:tcPr>
            <w:tcW w:w="3115" w:type="dxa"/>
            <w:gridSpan w:val="2"/>
            <w:tcBorders>
              <w:right w:val="single" w:sz="1" w:space="0" w:color="000000"/>
            </w:tcBorders>
          </w:tcPr>
          <w:p w:rsidR="00350D15" w:rsidRPr="000267CE" w:rsidRDefault="00350D15">
            <w:pPr>
              <w:pStyle w:val="CVHeading2-FirstLine"/>
              <w:spacing w:before="0"/>
              <w:rPr>
                <w:rFonts w:ascii="Times New Roman" w:hAnsi="Times New Roman"/>
                <w:sz w:val="24"/>
                <w:szCs w:val="24"/>
              </w:rPr>
            </w:pPr>
            <w:r w:rsidRPr="000267CE">
              <w:rPr>
                <w:rFonts w:ascii="Times New Roman" w:hAnsi="Times New Roman"/>
                <w:sz w:val="24"/>
                <w:szCs w:val="24"/>
              </w:rPr>
              <w:t>Nume / Prenume</w:t>
            </w:r>
          </w:p>
        </w:tc>
        <w:tc>
          <w:tcPr>
            <w:tcW w:w="7800" w:type="dxa"/>
            <w:gridSpan w:val="12"/>
          </w:tcPr>
          <w:p w:rsidR="00350D15" w:rsidRPr="000267CE" w:rsidRDefault="00331AA3">
            <w:pPr>
              <w:pStyle w:val="CVMajor-FirstLine"/>
              <w:spacing w:before="0"/>
              <w:rPr>
                <w:rFonts w:ascii="Times New Roman" w:hAnsi="Times New Roman"/>
                <w:b w:val="0"/>
                <w:szCs w:val="24"/>
              </w:rPr>
            </w:pPr>
            <w:r w:rsidRPr="000267CE">
              <w:rPr>
                <w:rFonts w:ascii="Times New Roman" w:hAnsi="Times New Roman"/>
                <w:szCs w:val="24"/>
              </w:rPr>
              <w:t>BOBA  ADRIAN CALIN</w:t>
            </w:r>
          </w:p>
        </w:tc>
      </w:tr>
      <w:tr w:rsidR="00350D15" w:rsidRPr="000267CE" w:rsidTr="00AC13C9">
        <w:trPr>
          <w:gridAfter w:val="1"/>
          <w:wAfter w:w="284" w:type="dxa"/>
          <w:cantSplit/>
        </w:trPr>
        <w:tc>
          <w:tcPr>
            <w:tcW w:w="3115" w:type="dxa"/>
            <w:gridSpan w:val="2"/>
            <w:tcBorders>
              <w:right w:val="single" w:sz="1" w:space="0" w:color="000000"/>
            </w:tcBorders>
          </w:tcPr>
          <w:p w:rsidR="00350D15" w:rsidRPr="000267CE" w:rsidRDefault="00350D15" w:rsidP="00331AA3">
            <w:pPr>
              <w:pStyle w:val="CVHeading3"/>
              <w:rPr>
                <w:rFonts w:ascii="Times New Roman" w:hAnsi="Times New Roman"/>
                <w:sz w:val="24"/>
                <w:szCs w:val="24"/>
              </w:rPr>
            </w:pPr>
            <w:r w:rsidRPr="000267CE">
              <w:rPr>
                <w:rFonts w:ascii="Times New Roman" w:hAnsi="Times New Roman"/>
                <w:sz w:val="24"/>
                <w:szCs w:val="24"/>
              </w:rPr>
              <w:t>Adresă</w:t>
            </w:r>
          </w:p>
        </w:tc>
        <w:tc>
          <w:tcPr>
            <w:tcW w:w="7800" w:type="dxa"/>
            <w:gridSpan w:val="12"/>
          </w:tcPr>
          <w:p w:rsidR="00350D15" w:rsidRPr="000267CE" w:rsidRDefault="00331AA3" w:rsidP="0044413F">
            <w:pPr>
              <w:pStyle w:val="CVNormal"/>
              <w:rPr>
                <w:rFonts w:ascii="Times New Roman" w:hAnsi="Times New Roman"/>
                <w:sz w:val="24"/>
                <w:szCs w:val="24"/>
              </w:rPr>
            </w:pPr>
            <w:r w:rsidRPr="000267CE">
              <w:rPr>
                <w:rFonts w:ascii="Times New Roman" w:hAnsi="Times New Roman"/>
                <w:sz w:val="24"/>
                <w:szCs w:val="24"/>
              </w:rPr>
              <w:t>Splaiul Nicolae Titulescu nr. 21,sc.C.ap 6, Timişoara,Rom</w:t>
            </w:r>
            <w:r w:rsidR="0044413F" w:rsidRPr="000267CE">
              <w:rPr>
                <w:rFonts w:ascii="Times New Roman" w:hAnsi="Times New Roman"/>
                <w:sz w:val="24"/>
                <w:szCs w:val="24"/>
              </w:rPr>
              <w:t>â</w:t>
            </w:r>
            <w:r w:rsidRPr="000267CE">
              <w:rPr>
                <w:rFonts w:ascii="Times New Roman" w:hAnsi="Times New Roman"/>
                <w:sz w:val="24"/>
                <w:szCs w:val="24"/>
              </w:rPr>
              <w:t>nia</w:t>
            </w:r>
          </w:p>
        </w:tc>
      </w:tr>
      <w:tr w:rsidR="00331AA3" w:rsidRPr="000267CE" w:rsidTr="00AC13C9">
        <w:trPr>
          <w:gridAfter w:val="8"/>
          <w:wAfter w:w="5244" w:type="dxa"/>
          <w:cantSplit/>
        </w:trPr>
        <w:tc>
          <w:tcPr>
            <w:tcW w:w="3115" w:type="dxa"/>
            <w:gridSpan w:val="2"/>
            <w:tcBorders>
              <w:right w:val="single" w:sz="1" w:space="0" w:color="000000"/>
            </w:tcBorders>
          </w:tcPr>
          <w:p w:rsidR="00331AA3" w:rsidRPr="000267CE" w:rsidRDefault="00331AA3" w:rsidP="00331AA3">
            <w:pPr>
              <w:pStyle w:val="CVHeading3"/>
              <w:rPr>
                <w:rFonts w:ascii="Times New Roman" w:hAnsi="Times New Roman"/>
                <w:sz w:val="24"/>
                <w:szCs w:val="24"/>
              </w:rPr>
            </w:pPr>
            <w:r w:rsidRPr="000267CE">
              <w:rPr>
                <w:rFonts w:ascii="Times New Roman" w:hAnsi="Times New Roman"/>
                <w:sz w:val="24"/>
                <w:szCs w:val="24"/>
              </w:rPr>
              <w:t>Telefon</w:t>
            </w:r>
          </w:p>
        </w:tc>
        <w:tc>
          <w:tcPr>
            <w:tcW w:w="2840" w:type="dxa"/>
            <w:gridSpan w:val="5"/>
          </w:tcPr>
          <w:p w:rsidR="00331AA3" w:rsidRPr="000267CE" w:rsidRDefault="00331AA3">
            <w:pPr>
              <w:pStyle w:val="CVNormal"/>
              <w:rPr>
                <w:rFonts w:ascii="Times New Roman" w:hAnsi="Times New Roman"/>
                <w:sz w:val="24"/>
                <w:szCs w:val="24"/>
              </w:rPr>
            </w:pPr>
            <w:r w:rsidRPr="000267CE">
              <w:rPr>
                <w:rFonts w:ascii="Times New Roman" w:hAnsi="Times New Roman"/>
                <w:sz w:val="24"/>
                <w:szCs w:val="24"/>
              </w:rPr>
              <w:t>0720373500</w:t>
            </w:r>
          </w:p>
        </w:tc>
      </w:tr>
      <w:tr w:rsidR="00350D15" w:rsidRPr="000267CE" w:rsidTr="00AC13C9">
        <w:trPr>
          <w:cantSplit/>
        </w:trPr>
        <w:tc>
          <w:tcPr>
            <w:tcW w:w="3115" w:type="dxa"/>
            <w:gridSpan w:val="2"/>
            <w:tcBorders>
              <w:right w:val="single" w:sz="1" w:space="0" w:color="000000"/>
            </w:tcBorders>
          </w:tcPr>
          <w:p w:rsidR="00350D15" w:rsidRPr="000267CE" w:rsidRDefault="00350D15" w:rsidP="00331AA3">
            <w:pPr>
              <w:pStyle w:val="CVHeading3"/>
              <w:rPr>
                <w:rFonts w:ascii="Times New Roman" w:hAnsi="Times New Roman"/>
                <w:sz w:val="24"/>
                <w:szCs w:val="24"/>
              </w:rPr>
            </w:pPr>
            <w:r w:rsidRPr="000267CE">
              <w:rPr>
                <w:rFonts w:ascii="Times New Roman" w:hAnsi="Times New Roman"/>
                <w:sz w:val="24"/>
                <w:szCs w:val="24"/>
              </w:rPr>
              <w:t>E-mail</w:t>
            </w:r>
          </w:p>
        </w:tc>
        <w:tc>
          <w:tcPr>
            <w:tcW w:w="8084" w:type="dxa"/>
            <w:gridSpan w:val="13"/>
          </w:tcPr>
          <w:p w:rsidR="00350D15" w:rsidRPr="000267CE" w:rsidRDefault="00331AA3" w:rsidP="00331AA3">
            <w:pPr>
              <w:spacing w:line="276" w:lineRule="auto"/>
              <w:jc w:val="both"/>
              <w:rPr>
                <w:rFonts w:ascii="Times New Roman" w:hAnsi="Times New Roman"/>
                <w:b/>
                <w:i/>
                <w:noProof/>
                <w:sz w:val="24"/>
                <w:szCs w:val="24"/>
              </w:rPr>
            </w:pPr>
            <w:r w:rsidRPr="000267CE">
              <w:rPr>
                <w:rFonts w:ascii="Times New Roman" w:hAnsi="Times New Roman"/>
                <w:noProof/>
                <w:sz w:val="24"/>
                <w:szCs w:val="24"/>
              </w:rPr>
              <w:t>diac_adrianboba@yahoo.com</w:t>
            </w:r>
          </w:p>
        </w:tc>
      </w:tr>
      <w:tr w:rsidR="00350D15" w:rsidRPr="000267CE" w:rsidTr="00AC13C9">
        <w:trPr>
          <w:cantSplit/>
        </w:trPr>
        <w:tc>
          <w:tcPr>
            <w:tcW w:w="3115" w:type="dxa"/>
            <w:gridSpan w:val="2"/>
            <w:tcBorders>
              <w:right w:val="single" w:sz="1" w:space="0" w:color="000000"/>
            </w:tcBorders>
          </w:tcPr>
          <w:p w:rsidR="00350D15" w:rsidRPr="000267CE" w:rsidRDefault="00350D15">
            <w:pPr>
              <w:pStyle w:val="CVSpacer"/>
              <w:rPr>
                <w:rFonts w:ascii="Times New Roman" w:hAnsi="Times New Roman"/>
                <w:sz w:val="24"/>
                <w:szCs w:val="24"/>
              </w:rPr>
            </w:pPr>
          </w:p>
        </w:tc>
        <w:tc>
          <w:tcPr>
            <w:tcW w:w="8084" w:type="dxa"/>
            <w:gridSpan w:val="13"/>
          </w:tcPr>
          <w:p w:rsidR="00350D15" w:rsidRPr="000267CE" w:rsidRDefault="00350D15">
            <w:pPr>
              <w:pStyle w:val="CVSpacer"/>
              <w:rPr>
                <w:rFonts w:ascii="Times New Roman" w:hAnsi="Times New Roman"/>
                <w:sz w:val="24"/>
                <w:szCs w:val="24"/>
              </w:rPr>
            </w:pPr>
          </w:p>
        </w:tc>
      </w:tr>
      <w:tr w:rsidR="00350D15" w:rsidRPr="000267CE" w:rsidTr="00AC13C9">
        <w:trPr>
          <w:cantSplit/>
        </w:trPr>
        <w:tc>
          <w:tcPr>
            <w:tcW w:w="3115" w:type="dxa"/>
            <w:gridSpan w:val="2"/>
            <w:tcBorders>
              <w:right w:val="single" w:sz="1" w:space="0" w:color="000000"/>
            </w:tcBorders>
          </w:tcPr>
          <w:p w:rsidR="00350D15" w:rsidRPr="000267CE" w:rsidRDefault="00350D15" w:rsidP="00331AA3">
            <w:pPr>
              <w:pStyle w:val="CVHeading3-FirstLine"/>
              <w:spacing w:before="0"/>
              <w:rPr>
                <w:rFonts w:ascii="Times New Roman" w:hAnsi="Times New Roman"/>
                <w:sz w:val="24"/>
                <w:szCs w:val="24"/>
              </w:rPr>
            </w:pPr>
            <w:r w:rsidRPr="000267CE">
              <w:rPr>
                <w:rFonts w:ascii="Times New Roman" w:hAnsi="Times New Roman"/>
                <w:sz w:val="24"/>
                <w:szCs w:val="24"/>
              </w:rPr>
              <w:t>Naţionalitate</w:t>
            </w:r>
          </w:p>
        </w:tc>
        <w:tc>
          <w:tcPr>
            <w:tcW w:w="8084" w:type="dxa"/>
            <w:gridSpan w:val="13"/>
          </w:tcPr>
          <w:p w:rsidR="00350D15" w:rsidRPr="000267CE" w:rsidRDefault="00331AA3" w:rsidP="0044413F">
            <w:pPr>
              <w:pStyle w:val="CVNormal"/>
              <w:rPr>
                <w:rFonts w:ascii="Times New Roman" w:hAnsi="Times New Roman"/>
                <w:sz w:val="24"/>
                <w:szCs w:val="24"/>
              </w:rPr>
            </w:pPr>
            <w:r w:rsidRPr="000267CE">
              <w:rPr>
                <w:rFonts w:ascii="Times New Roman" w:hAnsi="Times New Roman"/>
                <w:sz w:val="24"/>
                <w:szCs w:val="24"/>
              </w:rPr>
              <w:t>rom</w:t>
            </w:r>
            <w:r w:rsidR="0044413F" w:rsidRPr="000267CE">
              <w:rPr>
                <w:rFonts w:ascii="Times New Roman" w:hAnsi="Times New Roman"/>
                <w:sz w:val="24"/>
                <w:szCs w:val="24"/>
              </w:rPr>
              <w:t>â</w:t>
            </w:r>
            <w:r w:rsidRPr="000267CE">
              <w:rPr>
                <w:rFonts w:ascii="Times New Roman" w:hAnsi="Times New Roman"/>
                <w:sz w:val="24"/>
                <w:szCs w:val="24"/>
              </w:rPr>
              <w:t>n</w:t>
            </w:r>
            <w:r w:rsidR="0044413F" w:rsidRPr="000267CE">
              <w:rPr>
                <w:rFonts w:ascii="Times New Roman" w:hAnsi="Times New Roman"/>
                <w:sz w:val="24"/>
                <w:szCs w:val="24"/>
              </w:rPr>
              <w:t>ă</w:t>
            </w:r>
          </w:p>
        </w:tc>
      </w:tr>
      <w:tr w:rsidR="00350D15" w:rsidRPr="000267CE" w:rsidTr="00AC13C9">
        <w:trPr>
          <w:cantSplit/>
        </w:trPr>
        <w:tc>
          <w:tcPr>
            <w:tcW w:w="3115" w:type="dxa"/>
            <w:gridSpan w:val="2"/>
            <w:tcBorders>
              <w:right w:val="single" w:sz="1" w:space="0" w:color="000000"/>
            </w:tcBorders>
          </w:tcPr>
          <w:p w:rsidR="00350D15" w:rsidRPr="000267CE" w:rsidRDefault="00350D15">
            <w:pPr>
              <w:pStyle w:val="CVSpacer"/>
              <w:rPr>
                <w:rFonts w:ascii="Times New Roman" w:hAnsi="Times New Roman"/>
                <w:sz w:val="24"/>
                <w:szCs w:val="24"/>
              </w:rPr>
            </w:pPr>
          </w:p>
        </w:tc>
        <w:tc>
          <w:tcPr>
            <w:tcW w:w="8084" w:type="dxa"/>
            <w:gridSpan w:val="13"/>
          </w:tcPr>
          <w:p w:rsidR="00350D15" w:rsidRPr="000267CE" w:rsidRDefault="00350D15">
            <w:pPr>
              <w:pStyle w:val="CVSpacer"/>
              <w:rPr>
                <w:rFonts w:ascii="Times New Roman" w:hAnsi="Times New Roman"/>
                <w:sz w:val="24"/>
                <w:szCs w:val="24"/>
              </w:rPr>
            </w:pPr>
          </w:p>
        </w:tc>
      </w:tr>
      <w:tr w:rsidR="00350D15" w:rsidRPr="000267CE" w:rsidTr="00AC13C9">
        <w:trPr>
          <w:cantSplit/>
        </w:trPr>
        <w:tc>
          <w:tcPr>
            <w:tcW w:w="3115" w:type="dxa"/>
            <w:gridSpan w:val="2"/>
            <w:tcBorders>
              <w:right w:val="single" w:sz="1" w:space="0" w:color="000000"/>
            </w:tcBorders>
          </w:tcPr>
          <w:p w:rsidR="00350D15" w:rsidRPr="000267CE" w:rsidRDefault="00350D15">
            <w:pPr>
              <w:pStyle w:val="CVHeading3-FirstLine"/>
              <w:spacing w:before="0"/>
              <w:rPr>
                <w:rFonts w:ascii="Times New Roman" w:hAnsi="Times New Roman"/>
                <w:sz w:val="24"/>
                <w:szCs w:val="24"/>
              </w:rPr>
            </w:pPr>
            <w:r w:rsidRPr="000267CE">
              <w:rPr>
                <w:rFonts w:ascii="Times New Roman" w:hAnsi="Times New Roman"/>
                <w:sz w:val="24"/>
                <w:szCs w:val="24"/>
              </w:rPr>
              <w:t>Data naşterii</w:t>
            </w:r>
          </w:p>
        </w:tc>
        <w:tc>
          <w:tcPr>
            <w:tcW w:w="8084" w:type="dxa"/>
            <w:gridSpan w:val="13"/>
          </w:tcPr>
          <w:p w:rsidR="00350D15" w:rsidRPr="000267CE" w:rsidRDefault="00331AA3">
            <w:pPr>
              <w:pStyle w:val="CVNormal"/>
              <w:rPr>
                <w:rFonts w:ascii="Times New Roman" w:hAnsi="Times New Roman"/>
                <w:sz w:val="24"/>
                <w:szCs w:val="24"/>
              </w:rPr>
            </w:pPr>
            <w:r w:rsidRPr="000267CE">
              <w:rPr>
                <w:rFonts w:ascii="Times New Roman" w:hAnsi="Times New Roman"/>
                <w:noProof/>
                <w:sz w:val="24"/>
                <w:szCs w:val="24"/>
              </w:rPr>
              <w:t>27 august 1977   Hațeg, județul Hunedoara</w:t>
            </w:r>
          </w:p>
        </w:tc>
      </w:tr>
      <w:tr w:rsidR="00350D15" w:rsidRPr="000267CE" w:rsidTr="00AC13C9">
        <w:trPr>
          <w:cantSplit/>
        </w:trPr>
        <w:tc>
          <w:tcPr>
            <w:tcW w:w="3115" w:type="dxa"/>
            <w:gridSpan w:val="2"/>
            <w:tcBorders>
              <w:right w:val="single" w:sz="1" w:space="0" w:color="000000"/>
            </w:tcBorders>
          </w:tcPr>
          <w:p w:rsidR="00350D15" w:rsidRPr="000267CE" w:rsidRDefault="00350D15">
            <w:pPr>
              <w:pStyle w:val="CVSpacer"/>
              <w:rPr>
                <w:rFonts w:ascii="Times New Roman" w:hAnsi="Times New Roman"/>
                <w:sz w:val="24"/>
                <w:szCs w:val="24"/>
              </w:rPr>
            </w:pPr>
          </w:p>
        </w:tc>
        <w:tc>
          <w:tcPr>
            <w:tcW w:w="8084" w:type="dxa"/>
            <w:gridSpan w:val="13"/>
          </w:tcPr>
          <w:p w:rsidR="00350D15" w:rsidRPr="000267CE" w:rsidRDefault="00350D15">
            <w:pPr>
              <w:pStyle w:val="CVSpacer"/>
              <w:rPr>
                <w:rFonts w:ascii="Times New Roman" w:hAnsi="Times New Roman"/>
                <w:sz w:val="24"/>
                <w:szCs w:val="24"/>
              </w:rPr>
            </w:pPr>
          </w:p>
        </w:tc>
      </w:tr>
      <w:tr w:rsidR="00350D15" w:rsidRPr="000267CE" w:rsidTr="00AC13C9">
        <w:trPr>
          <w:cantSplit/>
        </w:trPr>
        <w:tc>
          <w:tcPr>
            <w:tcW w:w="3115" w:type="dxa"/>
            <w:gridSpan w:val="2"/>
            <w:tcBorders>
              <w:right w:val="single" w:sz="1" w:space="0" w:color="000000"/>
            </w:tcBorders>
          </w:tcPr>
          <w:p w:rsidR="00350D15" w:rsidRPr="000267CE" w:rsidRDefault="00350D15">
            <w:pPr>
              <w:pStyle w:val="CVHeading3-FirstLine"/>
              <w:spacing w:before="0"/>
              <w:rPr>
                <w:rFonts w:ascii="Times New Roman" w:hAnsi="Times New Roman"/>
                <w:sz w:val="24"/>
                <w:szCs w:val="24"/>
              </w:rPr>
            </w:pPr>
            <w:r w:rsidRPr="000267CE">
              <w:rPr>
                <w:rFonts w:ascii="Times New Roman" w:hAnsi="Times New Roman"/>
                <w:sz w:val="24"/>
                <w:szCs w:val="24"/>
              </w:rPr>
              <w:t>Sex</w:t>
            </w:r>
          </w:p>
        </w:tc>
        <w:tc>
          <w:tcPr>
            <w:tcW w:w="8084" w:type="dxa"/>
            <w:gridSpan w:val="13"/>
          </w:tcPr>
          <w:p w:rsidR="00350D15" w:rsidRPr="000267CE" w:rsidRDefault="00331AA3">
            <w:pPr>
              <w:pStyle w:val="CVNormal"/>
              <w:rPr>
                <w:rFonts w:ascii="Times New Roman" w:hAnsi="Times New Roman"/>
                <w:sz w:val="24"/>
                <w:szCs w:val="24"/>
              </w:rPr>
            </w:pPr>
            <w:r w:rsidRPr="000267CE">
              <w:rPr>
                <w:rFonts w:ascii="Times New Roman" w:hAnsi="Times New Roman"/>
                <w:sz w:val="24"/>
                <w:szCs w:val="24"/>
              </w:rPr>
              <w:t>masculin</w:t>
            </w:r>
          </w:p>
        </w:tc>
      </w:tr>
      <w:tr w:rsidR="00350D15" w:rsidRPr="000267CE" w:rsidTr="00AC13C9">
        <w:trPr>
          <w:cantSplit/>
        </w:trPr>
        <w:tc>
          <w:tcPr>
            <w:tcW w:w="3115" w:type="dxa"/>
            <w:gridSpan w:val="2"/>
            <w:tcBorders>
              <w:right w:val="single" w:sz="1" w:space="0" w:color="000000"/>
            </w:tcBorders>
          </w:tcPr>
          <w:p w:rsidR="00AC13C9" w:rsidRDefault="00AC13C9">
            <w:pPr>
              <w:pStyle w:val="CVHeading1"/>
              <w:spacing w:before="0"/>
              <w:rPr>
                <w:rFonts w:ascii="Times New Roman" w:hAnsi="Times New Roman"/>
                <w:szCs w:val="24"/>
              </w:rPr>
            </w:pPr>
          </w:p>
          <w:p w:rsidR="006A590A" w:rsidRDefault="006A590A">
            <w:pPr>
              <w:pStyle w:val="CVHeading1"/>
              <w:spacing w:before="0"/>
              <w:rPr>
                <w:rFonts w:ascii="Times New Roman" w:hAnsi="Times New Roman"/>
                <w:szCs w:val="24"/>
              </w:rPr>
            </w:pPr>
          </w:p>
          <w:p w:rsidR="006A590A" w:rsidRDefault="006A590A">
            <w:pPr>
              <w:pStyle w:val="CVHeading1"/>
              <w:spacing w:before="0"/>
              <w:rPr>
                <w:rFonts w:ascii="Times New Roman" w:hAnsi="Times New Roman"/>
                <w:szCs w:val="24"/>
              </w:rPr>
            </w:pPr>
          </w:p>
          <w:p w:rsidR="00350D15" w:rsidRPr="000267CE" w:rsidRDefault="00350D15">
            <w:pPr>
              <w:pStyle w:val="CVHeading1"/>
              <w:spacing w:before="0"/>
              <w:rPr>
                <w:rFonts w:ascii="Times New Roman" w:hAnsi="Times New Roman"/>
                <w:szCs w:val="24"/>
              </w:rPr>
            </w:pPr>
            <w:r w:rsidRPr="000267CE">
              <w:rPr>
                <w:rFonts w:ascii="Times New Roman" w:hAnsi="Times New Roman"/>
                <w:szCs w:val="24"/>
              </w:rPr>
              <w:t>Experienţa profesională</w:t>
            </w:r>
          </w:p>
        </w:tc>
        <w:tc>
          <w:tcPr>
            <w:tcW w:w="8084" w:type="dxa"/>
            <w:gridSpan w:val="13"/>
          </w:tcPr>
          <w:p w:rsidR="00350D15" w:rsidRPr="000267CE" w:rsidRDefault="00350D15">
            <w:pPr>
              <w:pStyle w:val="CVNormal-FirstLine"/>
              <w:spacing w:before="0"/>
              <w:rPr>
                <w:rFonts w:ascii="Times New Roman" w:hAnsi="Times New Roman"/>
                <w:sz w:val="24"/>
                <w:szCs w:val="24"/>
              </w:rPr>
            </w:pPr>
          </w:p>
        </w:tc>
      </w:tr>
      <w:tr w:rsidR="00350D15" w:rsidRPr="000267CE" w:rsidTr="00AC13C9">
        <w:trPr>
          <w:cantSplit/>
        </w:trPr>
        <w:tc>
          <w:tcPr>
            <w:tcW w:w="3115" w:type="dxa"/>
            <w:gridSpan w:val="2"/>
            <w:tcBorders>
              <w:right w:val="single" w:sz="1" w:space="0" w:color="000000"/>
            </w:tcBorders>
          </w:tcPr>
          <w:p w:rsidR="00350D15" w:rsidRPr="000267CE" w:rsidRDefault="00350D15">
            <w:pPr>
              <w:pStyle w:val="CVSpacer"/>
              <w:rPr>
                <w:rFonts w:ascii="Times New Roman" w:hAnsi="Times New Roman"/>
                <w:sz w:val="24"/>
                <w:szCs w:val="24"/>
              </w:rPr>
            </w:pPr>
          </w:p>
        </w:tc>
        <w:tc>
          <w:tcPr>
            <w:tcW w:w="8084" w:type="dxa"/>
            <w:gridSpan w:val="13"/>
          </w:tcPr>
          <w:p w:rsidR="00350D15" w:rsidRPr="000267CE" w:rsidRDefault="00350D15">
            <w:pPr>
              <w:pStyle w:val="CVSpacer"/>
              <w:rPr>
                <w:rFonts w:ascii="Times New Roman" w:hAnsi="Times New Roman"/>
                <w:sz w:val="24"/>
                <w:szCs w:val="24"/>
              </w:rPr>
            </w:pPr>
          </w:p>
        </w:tc>
      </w:tr>
      <w:tr w:rsidR="00350D15" w:rsidRPr="000267CE" w:rsidTr="00AC13C9">
        <w:trPr>
          <w:cantSplit/>
        </w:trPr>
        <w:tc>
          <w:tcPr>
            <w:tcW w:w="3115" w:type="dxa"/>
            <w:gridSpan w:val="2"/>
            <w:tcBorders>
              <w:right w:val="single" w:sz="1" w:space="0" w:color="000000"/>
            </w:tcBorders>
          </w:tcPr>
          <w:p w:rsidR="00350D15" w:rsidRPr="000267CE" w:rsidRDefault="00350D15" w:rsidP="00331AA3">
            <w:pPr>
              <w:pStyle w:val="CVHeading3-FirstLine"/>
              <w:spacing w:before="0"/>
              <w:ind w:left="720"/>
              <w:rPr>
                <w:rFonts w:ascii="Times New Roman" w:hAnsi="Times New Roman"/>
                <w:sz w:val="24"/>
                <w:szCs w:val="24"/>
              </w:rPr>
            </w:pPr>
            <w:r w:rsidRPr="000267CE">
              <w:rPr>
                <w:rFonts w:ascii="Times New Roman" w:hAnsi="Times New Roman"/>
                <w:sz w:val="24"/>
                <w:szCs w:val="24"/>
              </w:rPr>
              <w:t>Perioada</w:t>
            </w:r>
          </w:p>
        </w:tc>
        <w:tc>
          <w:tcPr>
            <w:tcW w:w="8084" w:type="dxa"/>
            <w:gridSpan w:val="13"/>
          </w:tcPr>
          <w:p w:rsidR="00C62E1B" w:rsidRDefault="00C62E1B" w:rsidP="00DF7E6F">
            <w:pPr>
              <w:numPr>
                <w:ilvl w:val="0"/>
                <w:numId w:val="1"/>
              </w:numPr>
              <w:ind w:left="287" w:hanging="283"/>
              <w:jc w:val="both"/>
              <w:rPr>
                <w:rFonts w:ascii="Times New Roman" w:hAnsi="Times New Roman"/>
                <w:noProof/>
                <w:sz w:val="24"/>
                <w:szCs w:val="24"/>
              </w:rPr>
            </w:pPr>
            <w:r>
              <w:rPr>
                <w:rFonts w:ascii="Times New Roman" w:hAnsi="Times New Roman"/>
                <w:noProof/>
                <w:sz w:val="24"/>
                <w:szCs w:val="24"/>
              </w:rPr>
              <w:t>2015-prezent- Protopop al Bisericii Albe</w:t>
            </w:r>
          </w:p>
          <w:p w:rsidR="00C62E1B" w:rsidRDefault="00C62E1B" w:rsidP="00C62E1B">
            <w:pPr>
              <w:ind w:left="287"/>
              <w:jc w:val="both"/>
              <w:rPr>
                <w:rFonts w:ascii="Times New Roman" w:hAnsi="Times New Roman"/>
                <w:noProof/>
                <w:sz w:val="24"/>
                <w:szCs w:val="24"/>
              </w:rPr>
            </w:pPr>
          </w:p>
          <w:p w:rsidR="00DF7E6F" w:rsidRPr="000267CE" w:rsidRDefault="00331AA3" w:rsidP="00DF7E6F">
            <w:pPr>
              <w:numPr>
                <w:ilvl w:val="0"/>
                <w:numId w:val="1"/>
              </w:numPr>
              <w:ind w:left="287" w:hanging="283"/>
              <w:jc w:val="both"/>
              <w:rPr>
                <w:rFonts w:ascii="Times New Roman" w:hAnsi="Times New Roman"/>
                <w:noProof/>
                <w:sz w:val="24"/>
                <w:szCs w:val="24"/>
              </w:rPr>
            </w:pPr>
            <w:r w:rsidRPr="000267CE">
              <w:rPr>
                <w:rFonts w:ascii="Times New Roman" w:hAnsi="Times New Roman"/>
                <w:noProof/>
                <w:sz w:val="24"/>
                <w:szCs w:val="24"/>
              </w:rPr>
              <w:t>2011-</w:t>
            </w:r>
            <w:r w:rsidR="00DF7E6F" w:rsidRPr="000267CE">
              <w:rPr>
                <w:rFonts w:ascii="Times New Roman" w:hAnsi="Times New Roman"/>
                <w:noProof/>
                <w:sz w:val="24"/>
                <w:szCs w:val="24"/>
              </w:rPr>
              <w:t xml:space="preserve">prezent - </w:t>
            </w:r>
            <w:r w:rsidRPr="000267CE">
              <w:rPr>
                <w:rFonts w:ascii="Times New Roman" w:hAnsi="Times New Roman"/>
                <w:noProof/>
                <w:sz w:val="24"/>
                <w:szCs w:val="24"/>
              </w:rPr>
              <w:t>Cat</w:t>
            </w:r>
            <w:r w:rsidR="00DF7E6F" w:rsidRPr="000267CE">
              <w:rPr>
                <w:rFonts w:ascii="Times New Roman" w:hAnsi="Times New Roman"/>
                <w:noProof/>
                <w:sz w:val="24"/>
                <w:szCs w:val="24"/>
              </w:rPr>
              <w:t xml:space="preserve">edrala Ortodoxă Română Vârșeț -Preot </w:t>
            </w:r>
            <w:r w:rsidRPr="000267CE">
              <w:rPr>
                <w:rFonts w:ascii="Times New Roman" w:hAnsi="Times New Roman"/>
                <w:noProof/>
                <w:sz w:val="24"/>
                <w:szCs w:val="24"/>
              </w:rPr>
              <w:t>Iconom Stavrofor</w:t>
            </w:r>
            <w:r w:rsidR="00DF7E6F" w:rsidRPr="000267CE">
              <w:rPr>
                <w:rFonts w:ascii="Times New Roman" w:hAnsi="Times New Roman"/>
                <w:noProof/>
                <w:sz w:val="24"/>
                <w:szCs w:val="24"/>
              </w:rPr>
              <w:t xml:space="preserve"> -       </w:t>
            </w:r>
          </w:p>
          <w:p w:rsidR="00331AA3" w:rsidRPr="000267CE" w:rsidRDefault="00DF7E6F" w:rsidP="00DF7E6F">
            <w:pPr>
              <w:ind w:left="287"/>
              <w:jc w:val="both"/>
              <w:rPr>
                <w:rFonts w:ascii="Times New Roman" w:hAnsi="Times New Roman"/>
                <w:noProof/>
                <w:sz w:val="24"/>
                <w:szCs w:val="24"/>
              </w:rPr>
            </w:pPr>
            <w:r w:rsidRPr="000267CE">
              <w:rPr>
                <w:rFonts w:ascii="Times New Roman" w:hAnsi="Times New Roman"/>
                <w:noProof/>
                <w:sz w:val="24"/>
                <w:szCs w:val="24"/>
              </w:rPr>
              <w:t xml:space="preserve">                                            </w:t>
            </w:r>
            <w:r w:rsidR="00331AA3" w:rsidRPr="000267CE">
              <w:rPr>
                <w:rFonts w:ascii="Times New Roman" w:hAnsi="Times New Roman"/>
                <w:noProof/>
                <w:sz w:val="24"/>
                <w:szCs w:val="24"/>
              </w:rPr>
              <w:t>Administrator Catedral</w:t>
            </w:r>
          </w:p>
          <w:p w:rsidR="00331AA3" w:rsidRPr="000267CE" w:rsidRDefault="00331AA3" w:rsidP="00DF7E6F">
            <w:pPr>
              <w:ind w:left="287" w:hanging="283"/>
              <w:jc w:val="both"/>
              <w:rPr>
                <w:rFonts w:ascii="Times New Roman" w:hAnsi="Times New Roman"/>
                <w:noProof/>
                <w:sz w:val="24"/>
                <w:szCs w:val="24"/>
              </w:rPr>
            </w:pPr>
          </w:p>
          <w:p w:rsidR="00331AA3" w:rsidRPr="000267CE" w:rsidRDefault="00331AA3" w:rsidP="00DF7E6F">
            <w:pPr>
              <w:numPr>
                <w:ilvl w:val="0"/>
                <w:numId w:val="1"/>
              </w:numPr>
              <w:ind w:left="287" w:hanging="283"/>
              <w:jc w:val="both"/>
              <w:rPr>
                <w:rFonts w:ascii="Times New Roman" w:hAnsi="Times New Roman"/>
                <w:noProof/>
                <w:sz w:val="24"/>
                <w:szCs w:val="24"/>
              </w:rPr>
            </w:pPr>
            <w:r w:rsidRPr="000267CE">
              <w:rPr>
                <w:rFonts w:ascii="Times New Roman" w:hAnsi="Times New Roman"/>
                <w:noProof/>
                <w:sz w:val="24"/>
                <w:szCs w:val="24"/>
              </w:rPr>
              <w:t xml:space="preserve">2007-2011 </w:t>
            </w:r>
            <w:r w:rsidR="00DF7E6F" w:rsidRPr="000267CE">
              <w:rPr>
                <w:rFonts w:ascii="Times New Roman" w:hAnsi="Times New Roman"/>
                <w:noProof/>
                <w:sz w:val="24"/>
                <w:szCs w:val="24"/>
              </w:rPr>
              <w:t xml:space="preserve">– </w:t>
            </w:r>
            <w:r w:rsidRPr="000267CE">
              <w:rPr>
                <w:rFonts w:ascii="Times New Roman" w:hAnsi="Times New Roman"/>
                <w:noProof/>
                <w:sz w:val="24"/>
                <w:szCs w:val="24"/>
              </w:rPr>
              <w:t>Catedrala Ortodoxă Română Vârșeț - Arhidiacon episcopal</w:t>
            </w:r>
          </w:p>
          <w:p w:rsidR="00331AA3" w:rsidRPr="000267CE" w:rsidRDefault="00331AA3" w:rsidP="00DF7E6F">
            <w:pPr>
              <w:ind w:left="287" w:hanging="283"/>
              <w:jc w:val="both"/>
              <w:rPr>
                <w:rFonts w:ascii="Times New Roman" w:hAnsi="Times New Roman"/>
                <w:b/>
                <w:noProof/>
                <w:sz w:val="24"/>
                <w:szCs w:val="24"/>
                <w:u w:val="single"/>
              </w:rPr>
            </w:pPr>
          </w:p>
          <w:p w:rsidR="00DF7E6F" w:rsidRPr="000267CE" w:rsidRDefault="00DF7E6F" w:rsidP="00DF7E6F">
            <w:pPr>
              <w:numPr>
                <w:ilvl w:val="0"/>
                <w:numId w:val="1"/>
              </w:numPr>
              <w:spacing w:line="276" w:lineRule="auto"/>
              <w:ind w:left="287" w:hanging="283"/>
              <w:jc w:val="both"/>
              <w:rPr>
                <w:rFonts w:ascii="Times New Roman" w:hAnsi="Times New Roman"/>
                <w:noProof/>
                <w:sz w:val="24"/>
                <w:szCs w:val="24"/>
              </w:rPr>
            </w:pPr>
            <w:r w:rsidRPr="000267CE">
              <w:rPr>
                <w:rFonts w:ascii="Times New Roman" w:hAnsi="Times New Roman"/>
                <w:noProof/>
                <w:sz w:val="24"/>
                <w:szCs w:val="24"/>
              </w:rPr>
              <w:t>2001-prezent -  Opera Națională Română Timișoara – Artist liric, tenor</w:t>
            </w:r>
          </w:p>
          <w:p w:rsidR="00DF7E6F" w:rsidRPr="000267CE" w:rsidRDefault="00DF7E6F" w:rsidP="00DF7E6F">
            <w:pPr>
              <w:spacing w:line="276" w:lineRule="auto"/>
              <w:ind w:left="287"/>
              <w:jc w:val="both"/>
              <w:rPr>
                <w:rFonts w:ascii="Times New Roman" w:hAnsi="Times New Roman"/>
                <w:noProof/>
                <w:sz w:val="24"/>
                <w:szCs w:val="24"/>
              </w:rPr>
            </w:pPr>
          </w:p>
          <w:p w:rsidR="00DF7E6F" w:rsidRPr="000267CE" w:rsidRDefault="00DF7E6F" w:rsidP="00DF7E6F">
            <w:pPr>
              <w:numPr>
                <w:ilvl w:val="0"/>
                <w:numId w:val="1"/>
              </w:numPr>
              <w:spacing w:line="276" w:lineRule="auto"/>
              <w:ind w:left="287" w:hanging="283"/>
              <w:jc w:val="both"/>
              <w:rPr>
                <w:rFonts w:ascii="Times New Roman" w:hAnsi="Times New Roman"/>
                <w:noProof/>
                <w:sz w:val="24"/>
                <w:szCs w:val="24"/>
              </w:rPr>
            </w:pPr>
            <w:r w:rsidRPr="000267CE">
              <w:rPr>
                <w:rFonts w:ascii="Times New Roman" w:hAnsi="Times New Roman"/>
                <w:noProof/>
                <w:sz w:val="24"/>
                <w:szCs w:val="24"/>
              </w:rPr>
              <w:t>1998-2001 -  Filarmonica de stat Banatul Timișoara – Corist, tenor</w:t>
            </w:r>
          </w:p>
          <w:p w:rsidR="00DF7E6F" w:rsidRPr="000267CE" w:rsidRDefault="00DF7E6F" w:rsidP="00DF7E6F">
            <w:pPr>
              <w:spacing w:line="276" w:lineRule="auto"/>
              <w:ind w:left="287"/>
              <w:jc w:val="both"/>
              <w:rPr>
                <w:rFonts w:ascii="Times New Roman" w:hAnsi="Times New Roman"/>
                <w:noProof/>
                <w:sz w:val="24"/>
                <w:szCs w:val="24"/>
              </w:rPr>
            </w:pPr>
          </w:p>
          <w:p w:rsidR="00DF7E6F" w:rsidRPr="000267CE" w:rsidRDefault="00DF7E6F" w:rsidP="00DF7E6F">
            <w:pPr>
              <w:numPr>
                <w:ilvl w:val="0"/>
                <w:numId w:val="1"/>
              </w:numPr>
              <w:spacing w:line="276" w:lineRule="auto"/>
              <w:ind w:left="287" w:hanging="283"/>
              <w:jc w:val="both"/>
              <w:rPr>
                <w:rFonts w:ascii="Times New Roman" w:hAnsi="Times New Roman"/>
                <w:noProof/>
                <w:sz w:val="24"/>
                <w:szCs w:val="24"/>
              </w:rPr>
            </w:pPr>
            <w:r w:rsidRPr="000267CE">
              <w:rPr>
                <w:rFonts w:ascii="Times New Roman" w:hAnsi="Times New Roman"/>
                <w:noProof/>
                <w:sz w:val="24"/>
                <w:szCs w:val="24"/>
              </w:rPr>
              <w:t>1997-1998 -  Profesor religie Școala Generală nr.21 Timișoara</w:t>
            </w:r>
          </w:p>
          <w:p w:rsidR="00DF7E6F" w:rsidRPr="000267CE" w:rsidRDefault="00DF7E6F" w:rsidP="00DF7E6F">
            <w:pPr>
              <w:spacing w:line="276" w:lineRule="auto"/>
              <w:ind w:left="287" w:hanging="283"/>
              <w:jc w:val="both"/>
              <w:rPr>
                <w:rFonts w:ascii="Times New Roman" w:hAnsi="Times New Roman"/>
                <w:noProof/>
                <w:sz w:val="24"/>
                <w:szCs w:val="24"/>
              </w:rPr>
            </w:pPr>
          </w:p>
          <w:p w:rsidR="00350D15" w:rsidRPr="000267CE" w:rsidRDefault="00350D15">
            <w:pPr>
              <w:pStyle w:val="CVNormal"/>
              <w:rPr>
                <w:rFonts w:ascii="Times New Roman" w:hAnsi="Times New Roman"/>
                <w:sz w:val="24"/>
                <w:szCs w:val="24"/>
              </w:rPr>
            </w:pPr>
          </w:p>
        </w:tc>
      </w:tr>
      <w:tr w:rsidR="00350D15" w:rsidRPr="000267CE" w:rsidTr="006A590A">
        <w:trPr>
          <w:cantSplit/>
          <w:trHeight w:val="5778"/>
        </w:trPr>
        <w:tc>
          <w:tcPr>
            <w:tcW w:w="3115" w:type="dxa"/>
            <w:gridSpan w:val="2"/>
            <w:tcBorders>
              <w:right w:val="single" w:sz="1" w:space="0" w:color="000000"/>
            </w:tcBorders>
          </w:tcPr>
          <w:p w:rsidR="00AC13C9" w:rsidRDefault="00AC13C9">
            <w:pPr>
              <w:pStyle w:val="CVSpacer"/>
              <w:rPr>
                <w:rFonts w:ascii="Times New Roman" w:hAnsi="Times New Roman"/>
                <w:sz w:val="24"/>
                <w:szCs w:val="24"/>
              </w:rPr>
            </w:pPr>
          </w:p>
          <w:p w:rsidR="00AC13C9" w:rsidRDefault="00AC13C9">
            <w:pPr>
              <w:pStyle w:val="CVSpacer"/>
              <w:rPr>
                <w:rFonts w:ascii="Times New Roman" w:hAnsi="Times New Roman"/>
                <w:sz w:val="24"/>
                <w:szCs w:val="24"/>
              </w:rPr>
            </w:pPr>
          </w:p>
          <w:p w:rsidR="00350D15" w:rsidRPr="000267CE" w:rsidRDefault="000267CE">
            <w:pPr>
              <w:pStyle w:val="CVSpacer"/>
              <w:rPr>
                <w:rFonts w:ascii="Times New Roman" w:hAnsi="Times New Roman"/>
                <w:sz w:val="24"/>
                <w:szCs w:val="24"/>
              </w:rPr>
            </w:pPr>
            <w:r w:rsidRPr="000267CE">
              <w:rPr>
                <w:rFonts w:ascii="Times New Roman" w:hAnsi="Times New Roman"/>
                <w:sz w:val="24"/>
                <w:szCs w:val="24"/>
              </w:rPr>
              <w:t>Educaţie şi formare</w:t>
            </w:r>
          </w:p>
        </w:tc>
        <w:tc>
          <w:tcPr>
            <w:tcW w:w="8084" w:type="dxa"/>
            <w:gridSpan w:val="13"/>
          </w:tcPr>
          <w:p w:rsidR="00AC13C9" w:rsidRDefault="00AC13C9" w:rsidP="00AC13C9">
            <w:pPr>
              <w:spacing w:line="276" w:lineRule="auto"/>
              <w:ind w:left="360"/>
              <w:jc w:val="both"/>
              <w:rPr>
                <w:rFonts w:ascii="Times New Roman" w:hAnsi="Times New Roman"/>
                <w:noProof/>
                <w:sz w:val="24"/>
                <w:szCs w:val="24"/>
              </w:rPr>
            </w:pPr>
          </w:p>
          <w:p w:rsidR="00AC13C9" w:rsidRDefault="00AC13C9" w:rsidP="00AC13C9">
            <w:pPr>
              <w:spacing w:line="276" w:lineRule="auto"/>
              <w:ind w:left="360"/>
              <w:jc w:val="both"/>
              <w:rPr>
                <w:rFonts w:ascii="Times New Roman" w:hAnsi="Times New Roman"/>
                <w:noProof/>
                <w:sz w:val="24"/>
                <w:szCs w:val="24"/>
              </w:rPr>
            </w:pPr>
          </w:p>
          <w:p w:rsidR="00C62E1B" w:rsidRPr="000267CE" w:rsidRDefault="00C62E1B" w:rsidP="00C62E1B">
            <w:pPr>
              <w:numPr>
                <w:ilvl w:val="0"/>
                <w:numId w:val="3"/>
              </w:numPr>
              <w:spacing w:line="276" w:lineRule="auto"/>
              <w:jc w:val="both"/>
              <w:rPr>
                <w:rFonts w:ascii="Times New Roman" w:hAnsi="Times New Roman"/>
                <w:noProof/>
                <w:sz w:val="24"/>
                <w:szCs w:val="24"/>
              </w:rPr>
            </w:pPr>
            <w:r>
              <w:rPr>
                <w:rFonts w:ascii="Times New Roman" w:hAnsi="Times New Roman"/>
                <w:noProof/>
                <w:sz w:val="24"/>
                <w:szCs w:val="24"/>
              </w:rPr>
              <w:t xml:space="preserve">2016- Doctor </w:t>
            </w:r>
            <w:r w:rsidRPr="000267CE">
              <w:rPr>
                <w:rFonts w:ascii="Times New Roman" w:hAnsi="Times New Roman"/>
                <w:noProof/>
                <w:sz w:val="24"/>
                <w:szCs w:val="24"/>
              </w:rPr>
              <w:t>Teologie-Muzică - Univ. Lucian Blaga Sibiu</w:t>
            </w:r>
          </w:p>
          <w:p w:rsidR="00C62E1B" w:rsidRDefault="00C62E1B" w:rsidP="00C62E1B">
            <w:pPr>
              <w:spacing w:line="276" w:lineRule="auto"/>
              <w:ind w:left="360"/>
              <w:jc w:val="both"/>
              <w:rPr>
                <w:rFonts w:ascii="Times New Roman" w:hAnsi="Times New Roman"/>
                <w:noProof/>
                <w:sz w:val="24"/>
                <w:szCs w:val="24"/>
              </w:rPr>
            </w:pPr>
          </w:p>
          <w:p w:rsidR="0044413F" w:rsidRPr="000267CE" w:rsidRDefault="0044413F" w:rsidP="0044413F">
            <w:pPr>
              <w:numPr>
                <w:ilvl w:val="0"/>
                <w:numId w:val="3"/>
              </w:numPr>
              <w:spacing w:line="276" w:lineRule="auto"/>
              <w:jc w:val="both"/>
              <w:rPr>
                <w:rFonts w:ascii="Times New Roman" w:hAnsi="Times New Roman"/>
                <w:noProof/>
                <w:sz w:val="24"/>
                <w:szCs w:val="24"/>
              </w:rPr>
            </w:pPr>
            <w:r w:rsidRPr="000267CE">
              <w:rPr>
                <w:rFonts w:ascii="Times New Roman" w:hAnsi="Times New Roman"/>
                <w:noProof/>
                <w:sz w:val="24"/>
                <w:szCs w:val="24"/>
              </w:rPr>
              <w:t>2013-</w:t>
            </w:r>
            <w:r w:rsidR="00C62E1B">
              <w:rPr>
                <w:rFonts w:ascii="Times New Roman" w:hAnsi="Times New Roman"/>
                <w:noProof/>
                <w:sz w:val="24"/>
                <w:szCs w:val="24"/>
              </w:rPr>
              <w:t>2016</w:t>
            </w:r>
            <w:r w:rsidRPr="000267CE">
              <w:rPr>
                <w:rFonts w:ascii="Times New Roman" w:hAnsi="Times New Roman"/>
                <w:noProof/>
                <w:sz w:val="24"/>
                <w:szCs w:val="24"/>
              </w:rPr>
              <w:t xml:space="preserve">  Doctorand Teologie-Muzică - Univ. Lucian Blaga Sibiu</w:t>
            </w:r>
          </w:p>
          <w:p w:rsidR="000267CE" w:rsidRPr="000267CE" w:rsidRDefault="000267CE" w:rsidP="000267CE">
            <w:pPr>
              <w:spacing w:line="276" w:lineRule="auto"/>
              <w:ind w:left="360"/>
              <w:jc w:val="both"/>
              <w:rPr>
                <w:rFonts w:ascii="Times New Roman" w:hAnsi="Times New Roman"/>
                <w:noProof/>
                <w:sz w:val="24"/>
                <w:szCs w:val="24"/>
              </w:rPr>
            </w:pPr>
          </w:p>
          <w:p w:rsidR="0044413F" w:rsidRPr="000267CE" w:rsidRDefault="0044413F" w:rsidP="0044413F">
            <w:pPr>
              <w:numPr>
                <w:ilvl w:val="0"/>
                <w:numId w:val="3"/>
              </w:numPr>
              <w:spacing w:line="276" w:lineRule="auto"/>
              <w:jc w:val="both"/>
              <w:rPr>
                <w:rFonts w:ascii="Times New Roman" w:hAnsi="Times New Roman"/>
                <w:noProof/>
                <w:sz w:val="24"/>
                <w:szCs w:val="24"/>
              </w:rPr>
            </w:pPr>
            <w:r w:rsidRPr="000267CE">
              <w:rPr>
                <w:rFonts w:ascii="Times New Roman" w:hAnsi="Times New Roman"/>
                <w:noProof/>
                <w:sz w:val="24"/>
                <w:szCs w:val="24"/>
              </w:rPr>
              <w:t xml:space="preserve">2006-2009  Facultatea de Științe Economice Mihai Eminescu Timișoara </w:t>
            </w:r>
          </w:p>
          <w:p w:rsidR="000267CE" w:rsidRPr="000267CE" w:rsidRDefault="000267CE" w:rsidP="000267CE">
            <w:pPr>
              <w:spacing w:line="276" w:lineRule="auto"/>
              <w:ind w:left="360"/>
              <w:jc w:val="both"/>
              <w:rPr>
                <w:rFonts w:ascii="Times New Roman" w:hAnsi="Times New Roman"/>
                <w:noProof/>
                <w:sz w:val="24"/>
                <w:szCs w:val="24"/>
              </w:rPr>
            </w:pPr>
          </w:p>
          <w:p w:rsidR="0044413F" w:rsidRPr="000267CE" w:rsidRDefault="0044413F" w:rsidP="0044413F">
            <w:pPr>
              <w:numPr>
                <w:ilvl w:val="0"/>
                <w:numId w:val="3"/>
              </w:numPr>
              <w:spacing w:line="276" w:lineRule="auto"/>
              <w:jc w:val="both"/>
              <w:rPr>
                <w:rFonts w:ascii="Times New Roman" w:hAnsi="Times New Roman"/>
                <w:noProof/>
                <w:sz w:val="24"/>
                <w:szCs w:val="24"/>
              </w:rPr>
            </w:pPr>
            <w:r w:rsidRPr="000267CE">
              <w:rPr>
                <w:rFonts w:ascii="Times New Roman" w:hAnsi="Times New Roman"/>
                <w:noProof/>
                <w:sz w:val="24"/>
                <w:szCs w:val="24"/>
              </w:rPr>
              <w:t>2004-2006  Master Istorie Interconfesională - Univ. de Vest Timișoara</w:t>
            </w:r>
          </w:p>
          <w:p w:rsidR="000267CE" w:rsidRPr="000267CE" w:rsidRDefault="000267CE" w:rsidP="000267CE">
            <w:pPr>
              <w:spacing w:line="276" w:lineRule="auto"/>
              <w:ind w:left="360"/>
              <w:jc w:val="both"/>
              <w:rPr>
                <w:rFonts w:ascii="Times New Roman" w:hAnsi="Times New Roman"/>
                <w:noProof/>
                <w:sz w:val="24"/>
                <w:szCs w:val="24"/>
              </w:rPr>
            </w:pPr>
          </w:p>
          <w:p w:rsidR="0044413F" w:rsidRPr="000267CE" w:rsidRDefault="0044413F" w:rsidP="0044413F">
            <w:pPr>
              <w:numPr>
                <w:ilvl w:val="0"/>
                <w:numId w:val="3"/>
              </w:numPr>
              <w:spacing w:line="276" w:lineRule="auto"/>
              <w:jc w:val="both"/>
              <w:rPr>
                <w:rFonts w:ascii="Times New Roman" w:hAnsi="Times New Roman"/>
                <w:noProof/>
                <w:sz w:val="24"/>
                <w:szCs w:val="24"/>
              </w:rPr>
            </w:pPr>
            <w:r w:rsidRPr="000267CE">
              <w:rPr>
                <w:rFonts w:ascii="Times New Roman" w:hAnsi="Times New Roman"/>
                <w:noProof/>
                <w:sz w:val="24"/>
                <w:szCs w:val="24"/>
              </w:rPr>
              <w:t>1998-2004  Facultatea de Muzică Timișoara-secția Canto clasic</w:t>
            </w:r>
          </w:p>
          <w:p w:rsidR="000267CE" w:rsidRPr="000267CE" w:rsidRDefault="000267CE" w:rsidP="000267CE">
            <w:pPr>
              <w:spacing w:line="276" w:lineRule="auto"/>
              <w:ind w:left="360"/>
              <w:jc w:val="both"/>
              <w:rPr>
                <w:rFonts w:ascii="Times New Roman" w:hAnsi="Times New Roman"/>
                <w:noProof/>
                <w:sz w:val="24"/>
                <w:szCs w:val="24"/>
              </w:rPr>
            </w:pPr>
          </w:p>
          <w:p w:rsidR="0044413F" w:rsidRPr="000267CE" w:rsidRDefault="0044413F" w:rsidP="0044413F">
            <w:pPr>
              <w:numPr>
                <w:ilvl w:val="0"/>
                <w:numId w:val="3"/>
              </w:numPr>
              <w:spacing w:line="276" w:lineRule="auto"/>
              <w:jc w:val="both"/>
              <w:rPr>
                <w:rFonts w:ascii="Times New Roman" w:hAnsi="Times New Roman"/>
                <w:noProof/>
                <w:sz w:val="24"/>
                <w:szCs w:val="24"/>
              </w:rPr>
            </w:pPr>
            <w:r w:rsidRPr="000267CE">
              <w:rPr>
                <w:rFonts w:ascii="Times New Roman" w:hAnsi="Times New Roman"/>
                <w:noProof/>
                <w:sz w:val="24"/>
                <w:szCs w:val="24"/>
              </w:rPr>
              <w:t>1996-2000  Facultatea de Teologie Ortodoxă Timișoara-secția Pastorală</w:t>
            </w:r>
          </w:p>
          <w:p w:rsidR="000267CE" w:rsidRPr="000267CE" w:rsidRDefault="000267CE" w:rsidP="000267CE">
            <w:pPr>
              <w:spacing w:line="276" w:lineRule="auto"/>
              <w:ind w:left="360"/>
              <w:jc w:val="both"/>
              <w:rPr>
                <w:rFonts w:ascii="Times New Roman" w:hAnsi="Times New Roman"/>
                <w:noProof/>
                <w:sz w:val="24"/>
                <w:szCs w:val="24"/>
              </w:rPr>
            </w:pPr>
          </w:p>
          <w:p w:rsidR="0044413F" w:rsidRPr="000267CE" w:rsidRDefault="0044413F" w:rsidP="0044413F">
            <w:pPr>
              <w:numPr>
                <w:ilvl w:val="0"/>
                <w:numId w:val="3"/>
              </w:numPr>
              <w:spacing w:line="276" w:lineRule="auto"/>
              <w:jc w:val="both"/>
              <w:rPr>
                <w:rFonts w:ascii="Times New Roman" w:hAnsi="Times New Roman"/>
                <w:noProof/>
                <w:sz w:val="24"/>
                <w:szCs w:val="24"/>
              </w:rPr>
            </w:pPr>
            <w:r w:rsidRPr="000267CE">
              <w:rPr>
                <w:rFonts w:ascii="Times New Roman" w:hAnsi="Times New Roman"/>
                <w:noProof/>
                <w:sz w:val="24"/>
                <w:szCs w:val="24"/>
              </w:rPr>
              <w:t>1991-1996  Seminarul Teologic Ep. Ioan Popasu Caransebeș</w:t>
            </w:r>
          </w:p>
          <w:p w:rsidR="000267CE" w:rsidRPr="000267CE" w:rsidRDefault="000267CE" w:rsidP="000267CE">
            <w:pPr>
              <w:spacing w:line="276" w:lineRule="auto"/>
              <w:ind w:left="360"/>
              <w:jc w:val="both"/>
              <w:rPr>
                <w:rFonts w:ascii="Times New Roman" w:hAnsi="Times New Roman"/>
                <w:noProof/>
                <w:sz w:val="24"/>
                <w:szCs w:val="24"/>
              </w:rPr>
            </w:pPr>
          </w:p>
          <w:p w:rsidR="0044413F" w:rsidRPr="000267CE" w:rsidRDefault="0044413F" w:rsidP="0044413F">
            <w:pPr>
              <w:numPr>
                <w:ilvl w:val="0"/>
                <w:numId w:val="3"/>
              </w:numPr>
              <w:spacing w:line="276" w:lineRule="auto"/>
              <w:jc w:val="both"/>
              <w:rPr>
                <w:rFonts w:ascii="Times New Roman" w:hAnsi="Times New Roman"/>
                <w:noProof/>
                <w:sz w:val="24"/>
                <w:szCs w:val="24"/>
              </w:rPr>
            </w:pPr>
            <w:r w:rsidRPr="000267CE">
              <w:rPr>
                <w:rFonts w:ascii="Times New Roman" w:hAnsi="Times New Roman"/>
                <w:noProof/>
                <w:sz w:val="24"/>
                <w:szCs w:val="24"/>
              </w:rPr>
              <w:t>1983-1991  Școala cu clasele I-VIII Ovid Densușianu Hațeg</w:t>
            </w:r>
          </w:p>
          <w:p w:rsidR="0044413F" w:rsidRPr="000267CE" w:rsidRDefault="0044413F" w:rsidP="0044413F">
            <w:pPr>
              <w:spacing w:line="276" w:lineRule="auto"/>
              <w:ind w:left="360"/>
              <w:jc w:val="both"/>
              <w:rPr>
                <w:rFonts w:ascii="Times New Roman" w:hAnsi="Times New Roman"/>
                <w:noProof/>
                <w:sz w:val="24"/>
                <w:szCs w:val="24"/>
              </w:rPr>
            </w:pPr>
          </w:p>
          <w:p w:rsidR="00350D15" w:rsidRPr="000267CE" w:rsidRDefault="00350D15" w:rsidP="0044413F">
            <w:pPr>
              <w:spacing w:line="276" w:lineRule="auto"/>
              <w:ind w:left="360"/>
              <w:jc w:val="both"/>
              <w:rPr>
                <w:rFonts w:ascii="Times New Roman" w:hAnsi="Times New Roman"/>
                <w:noProof/>
                <w:sz w:val="24"/>
                <w:szCs w:val="24"/>
              </w:rPr>
            </w:pPr>
          </w:p>
        </w:tc>
      </w:tr>
      <w:tr w:rsidR="00350D15" w:rsidRPr="000267CE" w:rsidTr="00AC13C9">
        <w:trPr>
          <w:cantSplit/>
        </w:trPr>
        <w:tc>
          <w:tcPr>
            <w:tcW w:w="3115" w:type="dxa"/>
            <w:gridSpan w:val="2"/>
            <w:tcBorders>
              <w:right w:val="single" w:sz="1" w:space="0" w:color="000000"/>
            </w:tcBorders>
          </w:tcPr>
          <w:p w:rsidR="00350D15" w:rsidRPr="000267CE" w:rsidRDefault="00350D15">
            <w:pPr>
              <w:pStyle w:val="CVHeading1"/>
              <w:spacing w:before="0"/>
              <w:rPr>
                <w:rFonts w:ascii="Times New Roman" w:hAnsi="Times New Roman"/>
                <w:szCs w:val="24"/>
              </w:rPr>
            </w:pPr>
            <w:r w:rsidRPr="000267CE">
              <w:rPr>
                <w:rFonts w:ascii="Times New Roman" w:hAnsi="Times New Roman"/>
                <w:szCs w:val="24"/>
              </w:rPr>
              <w:t>Aptitudini şi competenţe personale</w:t>
            </w:r>
          </w:p>
        </w:tc>
        <w:tc>
          <w:tcPr>
            <w:tcW w:w="8084" w:type="dxa"/>
            <w:gridSpan w:val="13"/>
          </w:tcPr>
          <w:p w:rsidR="00350D15" w:rsidRPr="000267CE" w:rsidRDefault="00350D15">
            <w:pPr>
              <w:pStyle w:val="CVNormal-FirstLine"/>
              <w:spacing w:before="0"/>
              <w:rPr>
                <w:rFonts w:ascii="Times New Roman" w:hAnsi="Times New Roman"/>
                <w:sz w:val="24"/>
                <w:szCs w:val="24"/>
              </w:rPr>
            </w:pPr>
          </w:p>
        </w:tc>
      </w:tr>
      <w:tr w:rsidR="00350D15" w:rsidRPr="000267CE" w:rsidTr="00AC13C9">
        <w:trPr>
          <w:cantSplit/>
        </w:trPr>
        <w:tc>
          <w:tcPr>
            <w:tcW w:w="3115" w:type="dxa"/>
            <w:gridSpan w:val="2"/>
            <w:tcBorders>
              <w:right w:val="single" w:sz="1" w:space="0" w:color="000000"/>
            </w:tcBorders>
          </w:tcPr>
          <w:p w:rsidR="00350D15" w:rsidRPr="000267CE" w:rsidRDefault="00350D15">
            <w:pPr>
              <w:pStyle w:val="CVSpacer"/>
              <w:rPr>
                <w:rFonts w:ascii="Times New Roman" w:hAnsi="Times New Roman"/>
                <w:sz w:val="24"/>
                <w:szCs w:val="24"/>
              </w:rPr>
            </w:pPr>
          </w:p>
        </w:tc>
        <w:tc>
          <w:tcPr>
            <w:tcW w:w="8084" w:type="dxa"/>
            <w:gridSpan w:val="13"/>
          </w:tcPr>
          <w:p w:rsidR="00350D15" w:rsidRPr="000267CE" w:rsidRDefault="00350D15">
            <w:pPr>
              <w:pStyle w:val="CVSpacer"/>
              <w:rPr>
                <w:rFonts w:ascii="Times New Roman" w:hAnsi="Times New Roman"/>
                <w:sz w:val="24"/>
                <w:szCs w:val="24"/>
              </w:rPr>
            </w:pPr>
          </w:p>
        </w:tc>
      </w:tr>
      <w:tr w:rsidR="00350D15" w:rsidRPr="000267CE" w:rsidTr="00AC13C9">
        <w:trPr>
          <w:cantSplit/>
        </w:trPr>
        <w:tc>
          <w:tcPr>
            <w:tcW w:w="3115" w:type="dxa"/>
            <w:gridSpan w:val="2"/>
            <w:tcBorders>
              <w:right w:val="single" w:sz="1" w:space="0" w:color="000000"/>
            </w:tcBorders>
          </w:tcPr>
          <w:p w:rsidR="006A590A" w:rsidRDefault="006A590A" w:rsidP="00817606">
            <w:pPr>
              <w:pStyle w:val="CVHeading2-FirstLine"/>
              <w:spacing w:before="0"/>
              <w:rPr>
                <w:rFonts w:ascii="Times New Roman" w:hAnsi="Times New Roman"/>
                <w:sz w:val="24"/>
                <w:szCs w:val="24"/>
              </w:rPr>
            </w:pPr>
          </w:p>
          <w:p w:rsidR="00350D15" w:rsidRPr="000267CE" w:rsidRDefault="00350D15" w:rsidP="00817606">
            <w:pPr>
              <w:pStyle w:val="CVHeading2-FirstLine"/>
              <w:spacing w:before="0"/>
              <w:rPr>
                <w:rFonts w:ascii="Times New Roman" w:hAnsi="Times New Roman"/>
                <w:sz w:val="24"/>
                <w:szCs w:val="24"/>
              </w:rPr>
            </w:pPr>
            <w:r w:rsidRPr="000267CE">
              <w:rPr>
                <w:rFonts w:ascii="Times New Roman" w:hAnsi="Times New Roman"/>
                <w:sz w:val="24"/>
                <w:szCs w:val="24"/>
              </w:rPr>
              <w:t>Limba</w:t>
            </w:r>
            <w:r w:rsidR="00817606">
              <w:rPr>
                <w:rFonts w:ascii="Times New Roman" w:hAnsi="Times New Roman"/>
                <w:sz w:val="24"/>
                <w:szCs w:val="24"/>
              </w:rPr>
              <w:t xml:space="preserve"> </w:t>
            </w:r>
            <w:r w:rsidRPr="000267CE">
              <w:rPr>
                <w:rFonts w:ascii="Times New Roman" w:hAnsi="Times New Roman"/>
                <w:sz w:val="24"/>
                <w:szCs w:val="24"/>
              </w:rPr>
              <w:t>maternă</w:t>
            </w:r>
          </w:p>
        </w:tc>
        <w:tc>
          <w:tcPr>
            <w:tcW w:w="8084" w:type="dxa"/>
            <w:gridSpan w:val="13"/>
          </w:tcPr>
          <w:p w:rsidR="006A590A" w:rsidRDefault="006A590A">
            <w:pPr>
              <w:pStyle w:val="CVMedium-FirstLine"/>
              <w:spacing w:before="0"/>
              <w:rPr>
                <w:rFonts w:ascii="Times New Roman" w:hAnsi="Times New Roman"/>
                <w:b w:val="0"/>
                <w:sz w:val="24"/>
              </w:rPr>
            </w:pPr>
          </w:p>
          <w:p w:rsidR="00350D15" w:rsidRPr="00817606" w:rsidRDefault="00817606">
            <w:pPr>
              <w:pStyle w:val="CVMedium-FirstLine"/>
              <w:spacing w:before="0"/>
              <w:rPr>
                <w:rFonts w:ascii="Times New Roman" w:hAnsi="Times New Roman"/>
                <w:b w:val="0"/>
                <w:sz w:val="24"/>
                <w:szCs w:val="24"/>
              </w:rPr>
            </w:pPr>
            <w:r w:rsidRPr="00817606">
              <w:rPr>
                <w:rFonts w:ascii="Times New Roman" w:hAnsi="Times New Roman"/>
                <w:b w:val="0"/>
                <w:sz w:val="24"/>
              </w:rPr>
              <w:t>Română</w:t>
            </w:r>
          </w:p>
        </w:tc>
      </w:tr>
      <w:tr w:rsidR="00350D15" w:rsidRPr="000267CE" w:rsidTr="00AC13C9">
        <w:trPr>
          <w:cantSplit/>
        </w:trPr>
        <w:tc>
          <w:tcPr>
            <w:tcW w:w="3115" w:type="dxa"/>
            <w:gridSpan w:val="2"/>
            <w:tcBorders>
              <w:right w:val="single" w:sz="1" w:space="0" w:color="000000"/>
            </w:tcBorders>
          </w:tcPr>
          <w:p w:rsidR="00350D15" w:rsidRPr="000267CE" w:rsidRDefault="00350D15">
            <w:pPr>
              <w:pStyle w:val="CVSpacer"/>
              <w:rPr>
                <w:rFonts w:ascii="Times New Roman" w:hAnsi="Times New Roman"/>
                <w:sz w:val="24"/>
                <w:szCs w:val="24"/>
              </w:rPr>
            </w:pPr>
          </w:p>
        </w:tc>
        <w:tc>
          <w:tcPr>
            <w:tcW w:w="8084" w:type="dxa"/>
            <w:gridSpan w:val="13"/>
          </w:tcPr>
          <w:p w:rsidR="00350D15" w:rsidRPr="000267CE" w:rsidRDefault="00350D15">
            <w:pPr>
              <w:pStyle w:val="CVSpacer"/>
              <w:rPr>
                <w:rFonts w:ascii="Times New Roman" w:hAnsi="Times New Roman"/>
                <w:sz w:val="24"/>
                <w:szCs w:val="24"/>
              </w:rPr>
            </w:pPr>
          </w:p>
        </w:tc>
      </w:tr>
      <w:tr w:rsidR="00350D15" w:rsidRPr="000267CE" w:rsidTr="006A590A">
        <w:trPr>
          <w:cantSplit/>
          <w:trHeight w:val="1623"/>
        </w:trPr>
        <w:tc>
          <w:tcPr>
            <w:tcW w:w="3115" w:type="dxa"/>
            <w:gridSpan w:val="2"/>
            <w:tcBorders>
              <w:right w:val="single" w:sz="1" w:space="0" w:color="000000"/>
            </w:tcBorders>
          </w:tcPr>
          <w:p w:rsidR="006A590A" w:rsidRDefault="006A590A" w:rsidP="00817606">
            <w:pPr>
              <w:pStyle w:val="CVHeading2-FirstLine"/>
              <w:spacing w:before="0"/>
              <w:rPr>
                <w:rFonts w:ascii="Times New Roman" w:hAnsi="Times New Roman"/>
                <w:sz w:val="24"/>
                <w:szCs w:val="24"/>
              </w:rPr>
            </w:pPr>
          </w:p>
          <w:p w:rsidR="006A590A" w:rsidRDefault="006A590A" w:rsidP="00817606">
            <w:pPr>
              <w:pStyle w:val="CVHeading2-FirstLine"/>
              <w:spacing w:before="0"/>
              <w:rPr>
                <w:rFonts w:ascii="Times New Roman" w:hAnsi="Times New Roman"/>
                <w:sz w:val="24"/>
                <w:szCs w:val="24"/>
              </w:rPr>
            </w:pPr>
          </w:p>
          <w:p w:rsidR="00350D15" w:rsidRPr="000267CE" w:rsidRDefault="00350D15" w:rsidP="00817606">
            <w:pPr>
              <w:pStyle w:val="CVHeading2-FirstLine"/>
              <w:spacing w:before="0"/>
              <w:rPr>
                <w:rFonts w:ascii="Times New Roman" w:hAnsi="Times New Roman"/>
                <w:sz w:val="24"/>
                <w:szCs w:val="24"/>
              </w:rPr>
            </w:pPr>
            <w:r w:rsidRPr="000267CE">
              <w:rPr>
                <w:rFonts w:ascii="Times New Roman" w:hAnsi="Times New Roman"/>
                <w:sz w:val="24"/>
                <w:szCs w:val="24"/>
              </w:rPr>
              <w:t>Limbi</w:t>
            </w:r>
            <w:r w:rsidR="00817606">
              <w:rPr>
                <w:rFonts w:ascii="Times New Roman" w:hAnsi="Times New Roman"/>
                <w:sz w:val="24"/>
                <w:szCs w:val="24"/>
              </w:rPr>
              <w:t xml:space="preserve"> străine</w:t>
            </w:r>
            <w:r w:rsidRPr="000267CE">
              <w:rPr>
                <w:rFonts w:ascii="Times New Roman" w:hAnsi="Times New Roman"/>
                <w:sz w:val="24"/>
                <w:szCs w:val="24"/>
              </w:rPr>
              <w:t xml:space="preserve"> cunos</w:t>
            </w:r>
            <w:r w:rsidR="00817606">
              <w:rPr>
                <w:rFonts w:ascii="Times New Roman" w:hAnsi="Times New Roman"/>
                <w:sz w:val="24"/>
                <w:szCs w:val="24"/>
              </w:rPr>
              <w:t>cut</w:t>
            </w:r>
            <w:r w:rsidRPr="000267CE">
              <w:rPr>
                <w:rFonts w:ascii="Times New Roman" w:hAnsi="Times New Roman"/>
                <w:sz w:val="24"/>
                <w:szCs w:val="24"/>
              </w:rPr>
              <w:t>e</w:t>
            </w:r>
          </w:p>
        </w:tc>
        <w:tc>
          <w:tcPr>
            <w:tcW w:w="8084" w:type="dxa"/>
            <w:gridSpan w:val="13"/>
          </w:tcPr>
          <w:p w:rsidR="00350D15" w:rsidRDefault="00350D15">
            <w:pPr>
              <w:pStyle w:val="CVMedium-FirstLine"/>
              <w:spacing w:before="0"/>
              <w:rPr>
                <w:rFonts w:ascii="Times New Roman" w:hAnsi="Times New Roman"/>
                <w:sz w:val="24"/>
                <w:szCs w:val="24"/>
              </w:rPr>
            </w:pPr>
          </w:p>
          <w:p w:rsidR="006A590A" w:rsidRPr="006A590A" w:rsidRDefault="006A590A" w:rsidP="006A590A">
            <w:pPr>
              <w:pStyle w:val="CVMedium"/>
            </w:pPr>
          </w:p>
        </w:tc>
      </w:tr>
      <w:tr w:rsidR="00350D15" w:rsidRPr="000267CE" w:rsidTr="00AC13C9">
        <w:trPr>
          <w:cantSplit/>
        </w:trPr>
        <w:tc>
          <w:tcPr>
            <w:tcW w:w="3115" w:type="dxa"/>
            <w:gridSpan w:val="2"/>
            <w:tcBorders>
              <w:right w:val="single" w:sz="1" w:space="0" w:color="000000"/>
            </w:tcBorders>
          </w:tcPr>
          <w:p w:rsidR="00350D15" w:rsidRPr="000267CE" w:rsidRDefault="00350D15">
            <w:pPr>
              <w:pStyle w:val="CVHeading2"/>
              <w:rPr>
                <w:rFonts w:ascii="Times New Roman" w:hAnsi="Times New Roman"/>
                <w:sz w:val="24"/>
                <w:szCs w:val="24"/>
              </w:rPr>
            </w:pPr>
          </w:p>
        </w:tc>
        <w:tc>
          <w:tcPr>
            <w:tcW w:w="141" w:type="dxa"/>
          </w:tcPr>
          <w:p w:rsidR="00350D15" w:rsidRPr="000267CE" w:rsidRDefault="00350D15">
            <w:pPr>
              <w:pStyle w:val="CVNormal"/>
              <w:rPr>
                <w:rFonts w:ascii="Times New Roman" w:hAnsi="Times New Roman"/>
                <w:sz w:val="24"/>
                <w:szCs w:val="24"/>
              </w:rPr>
            </w:pPr>
          </w:p>
        </w:tc>
        <w:tc>
          <w:tcPr>
            <w:tcW w:w="3004" w:type="dxa"/>
            <w:gridSpan w:val="5"/>
            <w:tcBorders>
              <w:top w:val="single" w:sz="1" w:space="0" w:color="000000"/>
              <w:left w:val="single" w:sz="1" w:space="0" w:color="000000"/>
              <w:bottom w:val="single" w:sz="1" w:space="0" w:color="000000"/>
            </w:tcBorders>
          </w:tcPr>
          <w:p w:rsidR="00350D15" w:rsidRPr="000267CE" w:rsidRDefault="00350D15">
            <w:pPr>
              <w:pStyle w:val="LevelAssessment-Heading1"/>
              <w:rPr>
                <w:rFonts w:ascii="Times New Roman" w:hAnsi="Times New Roman"/>
                <w:sz w:val="24"/>
                <w:szCs w:val="24"/>
              </w:rPr>
            </w:pPr>
            <w:r w:rsidRPr="000267CE">
              <w:rPr>
                <w:rFonts w:ascii="Times New Roman" w:hAnsi="Times New Roman"/>
                <w:sz w:val="24"/>
                <w:szCs w:val="24"/>
              </w:rPr>
              <w:t>Înţelegere</w:t>
            </w:r>
          </w:p>
        </w:tc>
        <w:tc>
          <w:tcPr>
            <w:tcW w:w="3013" w:type="dxa"/>
            <w:gridSpan w:val="4"/>
            <w:tcBorders>
              <w:top w:val="single" w:sz="1" w:space="0" w:color="000000"/>
              <w:left w:val="single" w:sz="1" w:space="0" w:color="000000"/>
              <w:bottom w:val="single" w:sz="1" w:space="0" w:color="000000"/>
            </w:tcBorders>
          </w:tcPr>
          <w:p w:rsidR="00350D15" w:rsidRPr="000267CE" w:rsidRDefault="00350D15">
            <w:pPr>
              <w:pStyle w:val="LevelAssessment-Heading1"/>
              <w:rPr>
                <w:rFonts w:ascii="Times New Roman" w:hAnsi="Times New Roman"/>
                <w:sz w:val="24"/>
                <w:szCs w:val="24"/>
              </w:rPr>
            </w:pPr>
            <w:r w:rsidRPr="000267CE">
              <w:rPr>
                <w:rFonts w:ascii="Times New Roman" w:hAnsi="Times New Roman"/>
                <w:sz w:val="24"/>
                <w:szCs w:val="24"/>
              </w:rPr>
              <w:t>Vorbire</w:t>
            </w:r>
          </w:p>
        </w:tc>
        <w:tc>
          <w:tcPr>
            <w:tcW w:w="1926" w:type="dxa"/>
            <w:gridSpan w:val="3"/>
            <w:tcBorders>
              <w:top w:val="single" w:sz="1" w:space="0" w:color="000000"/>
              <w:left w:val="single" w:sz="1" w:space="0" w:color="000000"/>
              <w:bottom w:val="single" w:sz="1" w:space="0" w:color="000000"/>
              <w:right w:val="single" w:sz="1" w:space="0" w:color="000000"/>
            </w:tcBorders>
          </w:tcPr>
          <w:p w:rsidR="00350D15" w:rsidRPr="000267CE" w:rsidRDefault="00350D15">
            <w:pPr>
              <w:pStyle w:val="LevelAssessment-Heading1"/>
              <w:rPr>
                <w:rFonts w:ascii="Times New Roman" w:hAnsi="Times New Roman"/>
                <w:sz w:val="24"/>
                <w:szCs w:val="24"/>
              </w:rPr>
            </w:pPr>
            <w:r w:rsidRPr="000267CE">
              <w:rPr>
                <w:rFonts w:ascii="Times New Roman" w:hAnsi="Times New Roman"/>
                <w:sz w:val="24"/>
                <w:szCs w:val="24"/>
              </w:rPr>
              <w:t>Scriere</w:t>
            </w:r>
          </w:p>
        </w:tc>
      </w:tr>
      <w:tr w:rsidR="00350D15" w:rsidRPr="000267CE" w:rsidTr="00AC13C9">
        <w:trPr>
          <w:cantSplit/>
        </w:trPr>
        <w:tc>
          <w:tcPr>
            <w:tcW w:w="3115" w:type="dxa"/>
            <w:gridSpan w:val="2"/>
            <w:tcBorders>
              <w:right w:val="single" w:sz="1" w:space="0" w:color="000000"/>
            </w:tcBorders>
          </w:tcPr>
          <w:p w:rsidR="00350D15" w:rsidRPr="000267CE" w:rsidRDefault="00350D15">
            <w:pPr>
              <w:pStyle w:val="CVHeadingLevel"/>
              <w:rPr>
                <w:rFonts w:ascii="Times New Roman" w:hAnsi="Times New Roman"/>
                <w:sz w:val="24"/>
                <w:szCs w:val="24"/>
              </w:rPr>
            </w:pPr>
          </w:p>
        </w:tc>
        <w:tc>
          <w:tcPr>
            <w:tcW w:w="141" w:type="dxa"/>
          </w:tcPr>
          <w:p w:rsidR="00350D15" w:rsidRPr="000267CE" w:rsidRDefault="00350D15">
            <w:pPr>
              <w:pStyle w:val="CVNormal"/>
              <w:rPr>
                <w:rFonts w:ascii="Times New Roman" w:hAnsi="Times New Roman"/>
                <w:sz w:val="24"/>
                <w:szCs w:val="24"/>
              </w:rPr>
            </w:pPr>
          </w:p>
        </w:tc>
        <w:tc>
          <w:tcPr>
            <w:tcW w:w="1501" w:type="dxa"/>
            <w:gridSpan w:val="2"/>
            <w:tcBorders>
              <w:left w:val="single" w:sz="1" w:space="0" w:color="000000"/>
              <w:bottom w:val="single" w:sz="1" w:space="0" w:color="000000"/>
            </w:tcBorders>
          </w:tcPr>
          <w:p w:rsidR="00350D15" w:rsidRPr="000267CE" w:rsidRDefault="00350D15">
            <w:pPr>
              <w:pStyle w:val="LevelAssessment-Heading2"/>
              <w:rPr>
                <w:rFonts w:ascii="Times New Roman" w:hAnsi="Times New Roman"/>
                <w:sz w:val="24"/>
                <w:szCs w:val="24"/>
                <w:lang w:val="ro-RO"/>
              </w:rPr>
            </w:pPr>
            <w:r w:rsidRPr="000267CE">
              <w:rPr>
                <w:rFonts w:ascii="Times New Roman" w:hAnsi="Times New Roman"/>
                <w:sz w:val="24"/>
                <w:szCs w:val="24"/>
                <w:lang w:val="ro-RO"/>
              </w:rPr>
              <w:t>Ascultare</w:t>
            </w:r>
          </w:p>
        </w:tc>
        <w:tc>
          <w:tcPr>
            <w:tcW w:w="1503" w:type="dxa"/>
            <w:gridSpan w:val="3"/>
            <w:tcBorders>
              <w:left w:val="single" w:sz="1" w:space="0" w:color="000000"/>
              <w:bottom w:val="single" w:sz="1" w:space="0" w:color="000000"/>
            </w:tcBorders>
          </w:tcPr>
          <w:p w:rsidR="00350D15" w:rsidRPr="000267CE" w:rsidRDefault="00350D15">
            <w:pPr>
              <w:pStyle w:val="LevelAssessment-Heading2"/>
              <w:rPr>
                <w:rFonts w:ascii="Times New Roman" w:hAnsi="Times New Roman"/>
                <w:sz w:val="24"/>
                <w:szCs w:val="24"/>
                <w:lang w:val="ro-RO"/>
              </w:rPr>
            </w:pPr>
            <w:r w:rsidRPr="000267CE">
              <w:rPr>
                <w:rFonts w:ascii="Times New Roman" w:hAnsi="Times New Roman"/>
                <w:sz w:val="24"/>
                <w:szCs w:val="24"/>
                <w:lang w:val="ro-RO"/>
              </w:rPr>
              <w:t>Citire</w:t>
            </w:r>
          </w:p>
        </w:tc>
        <w:tc>
          <w:tcPr>
            <w:tcW w:w="1499" w:type="dxa"/>
            <w:gridSpan w:val="2"/>
            <w:tcBorders>
              <w:left w:val="single" w:sz="1" w:space="0" w:color="000000"/>
              <w:bottom w:val="single" w:sz="1" w:space="0" w:color="000000"/>
            </w:tcBorders>
          </w:tcPr>
          <w:p w:rsidR="00350D15" w:rsidRPr="000267CE" w:rsidRDefault="00350D15">
            <w:pPr>
              <w:pStyle w:val="LevelAssessment-Heading2"/>
              <w:rPr>
                <w:rFonts w:ascii="Times New Roman" w:hAnsi="Times New Roman"/>
                <w:sz w:val="24"/>
                <w:szCs w:val="24"/>
                <w:lang w:val="ro-RO"/>
              </w:rPr>
            </w:pPr>
            <w:r w:rsidRPr="000267CE">
              <w:rPr>
                <w:rFonts w:ascii="Times New Roman" w:hAnsi="Times New Roman"/>
                <w:sz w:val="24"/>
                <w:szCs w:val="24"/>
                <w:lang w:val="ro-RO"/>
              </w:rPr>
              <w:t>Participare la conversaţie</w:t>
            </w:r>
          </w:p>
        </w:tc>
        <w:tc>
          <w:tcPr>
            <w:tcW w:w="1514" w:type="dxa"/>
            <w:gridSpan w:val="2"/>
            <w:tcBorders>
              <w:left w:val="single" w:sz="1" w:space="0" w:color="000000"/>
              <w:bottom w:val="single" w:sz="1" w:space="0" w:color="000000"/>
            </w:tcBorders>
          </w:tcPr>
          <w:p w:rsidR="00350D15" w:rsidRPr="000267CE" w:rsidRDefault="00350D15">
            <w:pPr>
              <w:pStyle w:val="LevelAssessment-Heading2"/>
              <w:rPr>
                <w:rFonts w:ascii="Times New Roman" w:hAnsi="Times New Roman"/>
                <w:sz w:val="24"/>
                <w:szCs w:val="24"/>
                <w:lang w:val="ro-RO"/>
              </w:rPr>
            </w:pPr>
            <w:r w:rsidRPr="000267CE">
              <w:rPr>
                <w:rFonts w:ascii="Times New Roman" w:hAnsi="Times New Roman"/>
                <w:sz w:val="24"/>
                <w:szCs w:val="24"/>
                <w:lang w:val="ro-RO"/>
              </w:rPr>
              <w:t>Discurs oral</w:t>
            </w:r>
          </w:p>
        </w:tc>
        <w:tc>
          <w:tcPr>
            <w:tcW w:w="1926" w:type="dxa"/>
            <w:gridSpan w:val="3"/>
            <w:tcBorders>
              <w:left w:val="single" w:sz="1" w:space="0" w:color="000000"/>
              <w:bottom w:val="single" w:sz="1" w:space="0" w:color="000000"/>
              <w:right w:val="single" w:sz="1" w:space="0" w:color="000000"/>
            </w:tcBorders>
          </w:tcPr>
          <w:p w:rsidR="00350D15" w:rsidRPr="000267CE" w:rsidRDefault="00350D15">
            <w:pPr>
              <w:pStyle w:val="BodyText"/>
              <w:spacing w:after="0"/>
              <w:jc w:val="center"/>
              <w:rPr>
                <w:rFonts w:ascii="Times New Roman" w:hAnsi="Times New Roman"/>
                <w:sz w:val="24"/>
                <w:szCs w:val="24"/>
              </w:rPr>
            </w:pPr>
            <w:r w:rsidRPr="000267CE">
              <w:rPr>
                <w:rFonts w:ascii="Times New Roman" w:hAnsi="Times New Roman"/>
                <w:sz w:val="24"/>
                <w:szCs w:val="24"/>
              </w:rPr>
              <w:t>Exprimare scrisă</w:t>
            </w:r>
          </w:p>
        </w:tc>
      </w:tr>
      <w:tr w:rsidR="00350D15" w:rsidRPr="000267CE" w:rsidTr="00AC13C9">
        <w:trPr>
          <w:cantSplit/>
        </w:trPr>
        <w:tc>
          <w:tcPr>
            <w:tcW w:w="3115" w:type="dxa"/>
            <w:gridSpan w:val="2"/>
            <w:tcBorders>
              <w:right w:val="single" w:sz="1" w:space="0" w:color="000000"/>
            </w:tcBorders>
          </w:tcPr>
          <w:p w:rsidR="00350D15" w:rsidRPr="000267CE" w:rsidRDefault="00350D15" w:rsidP="00817606">
            <w:pPr>
              <w:pStyle w:val="CVHeadingLanguage"/>
              <w:ind w:left="0" w:firstLine="1021"/>
              <w:rPr>
                <w:rFonts w:ascii="Times New Roman" w:hAnsi="Times New Roman"/>
                <w:sz w:val="24"/>
                <w:szCs w:val="24"/>
              </w:rPr>
            </w:pPr>
            <w:r w:rsidRPr="000267CE">
              <w:rPr>
                <w:rFonts w:ascii="Times New Roman" w:hAnsi="Times New Roman"/>
                <w:sz w:val="24"/>
                <w:szCs w:val="24"/>
              </w:rPr>
              <w:t>Limba</w:t>
            </w:r>
            <w:r w:rsidR="00817606">
              <w:rPr>
                <w:rFonts w:ascii="Times New Roman" w:hAnsi="Times New Roman"/>
                <w:sz w:val="24"/>
                <w:szCs w:val="24"/>
              </w:rPr>
              <w:t xml:space="preserve"> engleză</w:t>
            </w:r>
          </w:p>
        </w:tc>
        <w:tc>
          <w:tcPr>
            <w:tcW w:w="141" w:type="dxa"/>
          </w:tcPr>
          <w:p w:rsidR="00350D15" w:rsidRPr="000267CE" w:rsidRDefault="00350D15">
            <w:pPr>
              <w:pStyle w:val="CVNormal"/>
              <w:rPr>
                <w:rFonts w:ascii="Times New Roman" w:hAnsi="Times New Roman"/>
                <w:sz w:val="24"/>
                <w:szCs w:val="24"/>
              </w:rPr>
            </w:pPr>
          </w:p>
        </w:tc>
        <w:tc>
          <w:tcPr>
            <w:tcW w:w="281" w:type="dxa"/>
            <w:tcBorders>
              <w:left w:val="single" w:sz="1" w:space="0" w:color="000000"/>
              <w:bottom w:val="single" w:sz="1" w:space="0" w:color="000000"/>
              <w:right w:val="single" w:sz="1" w:space="0" w:color="000000"/>
            </w:tcBorders>
            <w:vAlign w:val="center"/>
          </w:tcPr>
          <w:p w:rsidR="00350D15" w:rsidRPr="000267CE" w:rsidRDefault="00350D15">
            <w:pPr>
              <w:pStyle w:val="LevelAssessment-Code"/>
              <w:rPr>
                <w:rFonts w:ascii="Times New Roman" w:hAnsi="Times New Roman"/>
                <w:sz w:val="24"/>
                <w:szCs w:val="24"/>
              </w:rPr>
            </w:pPr>
          </w:p>
        </w:tc>
        <w:tc>
          <w:tcPr>
            <w:tcW w:w="1220" w:type="dxa"/>
            <w:tcBorders>
              <w:bottom w:val="single" w:sz="1" w:space="0" w:color="000000"/>
            </w:tcBorders>
            <w:vAlign w:val="center"/>
          </w:tcPr>
          <w:p w:rsidR="00350D15" w:rsidRPr="000267CE" w:rsidRDefault="00817606">
            <w:pPr>
              <w:pStyle w:val="LevelAssessment-Description"/>
              <w:rPr>
                <w:rFonts w:ascii="Times New Roman" w:hAnsi="Times New Roman"/>
                <w:sz w:val="24"/>
                <w:szCs w:val="24"/>
              </w:rPr>
            </w:pPr>
            <w:r>
              <w:rPr>
                <w:rFonts w:ascii="Times New Roman" w:hAnsi="Times New Roman"/>
                <w:sz w:val="24"/>
                <w:szCs w:val="24"/>
              </w:rPr>
              <w:t>Foarte bine</w:t>
            </w:r>
          </w:p>
        </w:tc>
        <w:tc>
          <w:tcPr>
            <w:tcW w:w="279" w:type="dxa"/>
            <w:tcBorders>
              <w:left w:val="single" w:sz="1" w:space="0" w:color="000000"/>
              <w:bottom w:val="single" w:sz="1" w:space="0" w:color="000000"/>
              <w:right w:val="single" w:sz="1" w:space="0" w:color="000000"/>
            </w:tcBorders>
            <w:vAlign w:val="center"/>
          </w:tcPr>
          <w:p w:rsidR="00350D15" w:rsidRPr="000267CE" w:rsidRDefault="00350D15">
            <w:pPr>
              <w:pStyle w:val="LevelAssessment-Code"/>
              <w:rPr>
                <w:rFonts w:ascii="Times New Roman" w:hAnsi="Times New Roman"/>
                <w:sz w:val="24"/>
                <w:szCs w:val="24"/>
              </w:rPr>
            </w:pPr>
          </w:p>
        </w:tc>
        <w:tc>
          <w:tcPr>
            <w:tcW w:w="1224" w:type="dxa"/>
            <w:gridSpan w:val="2"/>
            <w:tcBorders>
              <w:bottom w:val="single" w:sz="1" w:space="0" w:color="000000"/>
            </w:tcBorders>
            <w:vAlign w:val="center"/>
          </w:tcPr>
          <w:p w:rsidR="00350D15" w:rsidRPr="000267CE" w:rsidRDefault="00817606">
            <w:pPr>
              <w:pStyle w:val="LevelAssessment-Description"/>
              <w:rPr>
                <w:rFonts w:ascii="Times New Roman" w:hAnsi="Times New Roman"/>
                <w:sz w:val="24"/>
                <w:szCs w:val="24"/>
              </w:rPr>
            </w:pPr>
            <w:r>
              <w:rPr>
                <w:rFonts w:ascii="Times New Roman" w:hAnsi="Times New Roman"/>
                <w:sz w:val="24"/>
                <w:szCs w:val="24"/>
              </w:rPr>
              <w:t>Foarte bine</w:t>
            </w:r>
          </w:p>
        </w:tc>
        <w:tc>
          <w:tcPr>
            <w:tcW w:w="276" w:type="dxa"/>
            <w:tcBorders>
              <w:left w:val="single" w:sz="1" w:space="0" w:color="000000"/>
              <w:bottom w:val="single" w:sz="1" w:space="0" w:color="000000"/>
              <w:right w:val="single" w:sz="1" w:space="0" w:color="000000"/>
            </w:tcBorders>
            <w:vAlign w:val="center"/>
          </w:tcPr>
          <w:p w:rsidR="00350D15" w:rsidRPr="000267CE" w:rsidRDefault="00350D15">
            <w:pPr>
              <w:pStyle w:val="LevelAssessment-Code"/>
              <w:rPr>
                <w:rFonts w:ascii="Times New Roman" w:hAnsi="Times New Roman"/>
                <w:sz w:val="24"/>
                <w:szCs w:val="24"/>
              </w:rPr>
            </w:pPr>
          </w:p>
        </w:tc>
        <w:tc>
          <w:tcPr>
            <w:tcW w:w="1223" w:type="dxa"/>
            <w:tcBorders>
              <w:bottom w:val="single" w:sz="1" w:space="0" w:color="000000"/>
            </w:tcBorders>
            <w:vAlign w:val="center"/>
          </w:tcPr>
          <w:p w:rsidR="00350D15" w:rsidRPr="000267CE" w:rsidRDefault="00817606">
            <w:pPr>
              <w:pStyle w:val="LevelAssessment-Description"/>
              <w:rPr>
                <w:rFonts w:ascii="Times New Roman" w:hAnsi="Times New Roman"/>
                <w:sz w:val="24"/>
                <w:szCs w:val="24"/>
              </w:rPr>
            </w:pPr>
            <w:r>
              <w:rPr>
                <w:rFonts w:ascii="Times New Roman" w:hAnsi="Times New Roman"/>
                <w:sz w:val="24"/>
                <w:szCs w:val="24"/>
              </w:rPr>
              <w:t>Foarte bine</w:t>
            </w:r>
          </w:p>
        </w:tc>
        <w:tc>
          <w:tcPr>
            <w:tcW w:w="277" w:type="dxa"/>
            <w:tcBorders>
              <w:left w:val="single" w:sz="1" w:space="0" w:color="000000"/>
              <w:bottom w:val="single" w:sz="1" w:space="0" w:color="000000"/>
              <w:right w:val="single" w:sz="1" w:space="0" w:color="000000"/>
            </w:tcBorders>
            <w:vAlign w:val="center"/>
          </w:tcPr>
          <w:p w:rsidR="00350D15" w:rsidRPr="000267CE" w:rsidRDefault="00350D15">
            <w:pPr>
              <w:pStyle w:val="LevelAssessment-Code"/>
              <w:rPr>
                <w:rFonts w:ascii="Times New Roman" w:hAnsi="Times New Roman"/>
                <w:sz w:val="24"/>
                <w:szCs w:val="24"/>
              </w:rPr>
            </w:pPr>
          </w:p>
        </w:tc>
        <w:tc>
          <w:tcPr>
            <w:tcW w:w="1237" w:type="dxa"/>
            <w:tcBorders>
              <w:bottom w:val="single" w:sz="1" w:space="0" w:color="000000"/>
            </w:tcBorders>
            <w:vAlign w:val="center"/>
          </w:tcPr>
          <w:p w:rsidR="00350D15" w:rsidRPr="000267CE" w:rsidRDefault="00817606">
            <w:pPr>
              <w:pStyle w:val="LevelAssessment-Description"/>
              <w:rPr>
                <w:rFonts w:ascii="Times New Roman" w:hAnsi="Times New Roman"/>
                <w:sz w:val="24"/>
                <w:szCs w:val="24"/>
              </w:rPr>
            </w:pPr>
            <w:r>
              <w:rPr>
                <w:rFonts w:ascii="Times New Roman" w:hAnsi="Times New Roman"/>
                <w:sz w:val="24"/>
                <w:szCs w:val="24"/>
              </w:rPr>
              <w:t>Foarte bine</w:t>
            </w:r>
          </w:p>
        </w:tc>
        <w:tc>
          <w:tcPr>
            <w:tcW w:w="263" w:type="dxa"/>
            <w:tcBorders>
              <w:left w:val="single" w:sz="1" w:space="0" w:color="000000"/>
              <w:bottom w:val="single" w:sz="1" w:space="0" w:color="000000"/>
              <w:right w:val="single" w:sz="1" w:space="0" w:color="000000"/>
            </w:tcBorders>
            <w:vAlign w:val="center"/>
          </w:tcPr>
          <w:p w:rsidR="00350D15" w:rsidRPr="000267CE" w:rsidRDefault="00350D15">
            <w:pPr>
              <w:pStyle w:val="LevelAssessment-Code"/>
              <w:rPr>
                <w:rFonts w:ascii="Times New Roman" w:hAnsi="Times New Roman"/>
                <w:sz w:val="24"/>
                <w:szCs w:val="24"/>
              </w:rPr>
            </w:pPr>
          </w:p>
        </w:tc>
        <w:tc>
          <w:tcPr>
            <w:tcW w:w="1663" w:type="dxa"/>
            <w:gridSpan w:val="2"/>
            <w:tcBorders>
              <w:bottom w:val="single" w:sz="1" w:space="0" w:color="000000"/>
              <w:right w:val="single" w:sz="1" w:space="0" w:color="000000"/>
            </w:tcBorders>
            <w:vAlign w:val="center"/>
          </w:tcPr>
          <w:p w:rsidR="00350D15" w:rsidRPr="000267CE" w:rsidRDefault="00817606">
            <w:pPr>
              <w:pStyle w:val="LevelAssessment-Description"/>
              <w:rPr>
                <w:rFonts w:ascii="Times New Roman" w:hAnsi="Times New Roman"/>
                <w:sz w:val="24"/>
                <w:szCs w:val="24"/>
              </w:rPr>
            </w:pPr>
            <w:r>
              <w:rPr>
                <w:rFonts w:ascii="Times New Roman" w:hAnsi="Times New Roman"/>
                <w:sz w:val="24"/>
                <w:szCs w:val="24"/>
              </w:rPr>
              <w:t>Foarte bine</w:t>
            </w:r>
          </w:p>
        </w:tc>
      </w:tr>
      <w:tr w:rsidR="00350D15" w:rsidRPr="000267CE" w:rsidTr="00AC13C9">
        <w:trPr>
          <w:cantSplit/>
        </w:trPr>
        <w:tc>
          <w:tcPr>
            <w:tcW w:w="3115" w:type="dxa"/>
            <w:gridSpan w:val="2"/>
            <w:tcBorders>
              <w:right w:val="single" w:sz="1" w:space="0" w:color="000000"/>
            </w:tcBorders>
          </w:tcPr>
          <w:p w:rsidR="00817606" w:rsidRPr="00817606" w:rsidRDefault="00350D15" w:rsidP="00817606">
            <w:pPr>
              <w:pStyle w:val="CVHeadingLanguage"/>
              <w:ind w:left="0" w:firstLine="1021"/>
              <w:rPr>
                <w:rFonts w:ascii="Times New Roman" w:hAnsi="Times New Roman"/>
                <w:sz w:val="24"/>
                <w:szCs w:val="24"/>
              </w:rPr>
            </w:pPr>
            <w:r w:rsidRPr="000267CE">
              <w:rPr>
                <w:rFonts w:ascii="Times New Roman" w:hAnsi="Times New Roman"/>
                <w:sz w:val="24"/>
                <w:szCs w:val="24"/>
              </w:rPr>
              <w:t>Limba</w:t>
            </w:r>
            <w:r w:rsidR="00817606">
              <w:rPr>
                <w:rFonts w:ascii="Times New Roman" w:hAnsi="Times New Roman"/>
                <w:sz w:val="24"/>
                <w:szCs w:val="24"/>
              </w:rPr>
              <w:t xml:space="preserve"> italiană    </w:t>
            </w:r>
          </w:p>
        </w:tc>
        <w:tc>
          <w:tcPr>
            <w:tcW w:w="141" w:type="dxa"/>
          </w:tcPr>
          <w:p w:rsidR="00350D15" w:rsidRPr="000267CE" w:rsidRDefault="00350D15">
            <w:pPr>
              <w:pStyle w:val="CVNormal"/>
              <w:rPr>
                <w:rFonts w:ascii="Times New Roman" w:hAnsi="Times New Roman"/>
                <w:sz w:val="24"/>
                <w:szCs w:val="24"/>
              </w:rPr>
            </w:pPr>
          </w:p>
        </w:tc>
        <w:tc>
          <w:tcPr>
            <w:tcW w:w="281" w:type="dxa"/>
            <w:tcBorders>
              <w:left w:val="single" w:sz="1" w:space="0" w:color="000000"/>
              <w:bottom w:val="single" w:sz="1" w:space="0" w:color="000000"/>
              <w:right w:val="single" w:sz="1" w:space="0" w:color="000000"/>
            </w:tcBorders>
            <w:vAlign w:val="center"/>
          </w:tcPr>
          <w:p w:rsidR="00350D15" w:rsidRPr="000267CE" w:rsidRDefault="00350D15">
            <w:pPr>
              <w:pStyle w:val="LevelAssessment-Code"/>
              <w:rPr>
                <w:rFonts w:ascii="Times New Roman" w:hAnsi="Times New Roman"/>
                <w:sz w:val="24"/>
                <w:szCs w:val="24"/>
              </w:rPr>
            </w:pPr>
          </w:p>
        </w:tc>
        <w:tc>
          <w:tcPr>
            <w:tcW w:w="1220" w:type="dxa"/>
            <w:tcBorders>
              <w:bottom w:val="single" w:sz="1" w:space="0" w:color="000000"/>
            </w:tcBorders>
            <w:vAlign w:val="center"/>
          </w:tcPr>
          <w:p w:rsidR="00350D15" w:rsidRPr="000267CE" w:rsidRDefault="00817606">
            <w:pPr>
              <w:pStyle w:val="LevelAssessment-Description"/>
              <w:rPr>
                <w:rFonts w:ascii="Times New Roman" w:hAnsi="Times New Roman"/>
                <w:sz w:val="24"/>
                <w:szCs w:val="24"/>
              </w:rPr>
            </w:pPr>
            <w:r>
              <w:rPr>
                <w:rFonts w:ascii="Times New Roman" w:hAnsi="Times New Roman"/>
                <w:sz w:val="24"/>
                <w:szCs w:val="24"/>
              </w:rPr>
              <w:t>Foarte bine</w:t>
            </w:r>
          </w:p>
        </w:tc>
        <w:tc>
          <w:tcPr>
            <w:tcW w:w="279" w:type="dxa"/>
            <w:tcBorders>
              <w:left w:val="single" w:sz="1" w:space="0" w:color="000000"/>
              <w:bottom w:val="single" w:sz="1" w:space="0" w:color="000000"/>
              <w:right w:val="single" w:sz="1" w:space="0" w:color="000000"/>
            </w:tcBorders>
            <w:vAlign w:val="center"/>
          </w:tcPr>
          <w:p w:rsidR="00350D15" w:rsidRPr="000267CE" w:rsidRDefault="00350D15">
            <w:pPr>
              <w:pStyle w:val="LevelAssessment-Code"/>
              <w:rPr>
                <w:rFonts w:ascii="Times New Roman" w:hAnsi="Times New Roman"/>
                <w:sz w:val="24"/>
                <w:szCs w:val="24"/>
              </w:rPr>
            </w:pPr>
          </w:p>
        </w:tc>
        <w:tc>
          <w:tcPr>
            <w:tcW w:w="1224" w:type="dxa"/>
            <w:gridSpan w:val="2"/>
            <w:tcBorders>
              <w:bottom w:val="single" w:sz="1" w:space="0" w:color="000000"/>
            </w:tcBorders>
            <w:vAlign w:val="center"/>
          </w:tcPr>
          <w:p w:rsidR="00350D15" w:rsidRPr="000267CE" w:rsidRDefault="00817606">
            <w:pPr>
              <w:pStyle w:val="LevelAssessment-Description"/>
              <w:rPr>
                <w:rFonts w:ascii="Times New Roman" w:hAnsi="Times New Roman"/>
                <w:sz w:val="24"/>
                <w:szCs w:val="24"/>
              </w:rPr>
            </w:pPr>
            <w:r>
              <w:rPr>
                <w:rFonts w:ascii="Times New Roman" w:hAnsi="Times New Roman"/>
                <w:sz w:val="24"/>
                <w:szCs w:val="24"/>
              </w:rPr>
              <w:t>Foarte bine</w:t>
            </w:r>
          </w:p>
        </w:tc>
        <w:tc>
          <w:tcPr>
            <w:tcW w:w="276" w:type="dxa"/>
            <w:tcBorders>
              <w:left w:val="single" w:sz="1" w:space="0" w:color="000000"/>
              <w:bottom w:val="single" w:sz="1" w:space="0" w:color="000000"/>
              <w:right w:val="single" w:sz="1" w:space="0" w:color="000000"/>
            </w:tcBorders>
            <w:vAlign w:val="center"/>
          </w:tcPr>
          <w:p w:rsidR="00350D15" w:rsidRPr="000267CE" w:rsidRDefault="00350D15">
            <w:pPr>
              <w:pStyle w:val="LevelAssessment-Code"/>
              <w:rPr>
                <w:rFonts w:ascii="Times New Roman" w:hAnsi="Times New Roman"/>
                <w:sz w:val="24"/>
                <w:szCs w:val="24"/>
              </w:rPr>
            </w:pPr>
          </w:p>
        </w:tc>
        <w:tc>
          <w:tcPr>
            <w:tcW w:w="1223" w:type="dxa"/>
            <w:tcBorders>
              <w:bottom w:val="single" w:sz="1" w:space="0" w:color="000000"/>
            </w:tcBorders>
            <w:vAlign w:val="center"/>
          </w:tcPr>
          <w:p w:rsidR="00350D15" w:rsidRPr="000267CE" w:rsidRDefault="00817606">
            <w:pPr>
              <w:pStyle w:val="LevelAssessment-Description"/>
              <w:rPr>
                <w:rFonts w:ascii="Times New Roman" w:hAnsi="Times New Roman"/>
                <w:sz w:val="24"/>
                <w:szCs w:val="24"/>
              </w:rPr>
            </w:pPr>
            <w:r>
              <w:rPr>
                <w:rFonts w:ascii="Times New Roman" w:hAnsi="Times New Roman"/>
                <w:sz w:val="24"/>
                <w:szCs w:val="24"/>
              </w:rPr>
              <w:t>Foarte bine</w:t>
            </w:r>
          </w:p>
        </w:tc>
        <w:tc>
          <w:tcPr>
            <w:tcW w:w="277" w:type="dxa"/>
            <w:tcBorders>
              <w:left w:val="single" w:sz="1" w:space="0" w:color="000000"/>
              <w:bottom w:val="single" w:sz="1" w:space="0" w:color="000000"/>
              <w:right w:val="single" w:sz="1" w:space="0" w:color="000000"/>
            </w:tcBorders>
            <w:vAlign w:val="center"/>
          </w:tcPr>
          <w:p w:rsidR="00350D15" w:rsidRPr="000267CE" w:rsidRDefault="00350D15">
            <w:pPr>
              <w:pStyle w:val="LevelAssessment-Code"/>
              <w:rPr>
                <w:rFonts w:ascii="Times New Roman" w:hAnsi="Times New Roman"/>
                <w:sz w:val="24"/>
                <w:szCs w:val="24"/>
              </w:rPr>
            </w:pPr>
          </w:p>
        </w:tc>
        <w:tc>
          <w:tcPr>
            <w:tcW w:w="1237" w:type="dxa"/>
            <w:tcBorders>
              <w:bottom w:val="single" w:sz="1" w:space="0" w:color="000000"/>
            </w:tcBorders>
            <w:vAlign w:val="center"/>
          </w:tcPr>
          <w:p w:rsidR="00350D15" w:rsidRPr="000267CE" w:rsidRDefault="00817606">
            <w:pPr>
              <w:pStyle w:val="LevelAssessment-Description"/>
              <w:rPr>
                <w:rFonts w:ascii="Times New Roman" w:hAnsi="Times New Roman"/>
                <w:sz w:val="24"/>
                <w:szCs w:val="24"/>
              </w:rPr>
            </w:pPr>
            <w:r>
              <w:rPr>
                <w:rFonts w:ascii="Times New Roman" w:hAnsi="Times New Roman"/>
                <w:sz w:val="24"/>
                <w:szCs w:val="24"/>
              </w:rPr>
              <w:t>Foarte bine</w:t>
            </w:r>
          </w:p>
        </w:tc>
        <w:tc>
          <w:tcPr>
            <w:tcW w:w="263" w:type="dxa"/>
            <w:tcBorders>
              <w:left w:val="single" w:sz="1" w:space="0" w:color="000000"/>
              <w:bottom w:val="single" w:sz="1" w:space="0" w:color="000000"/>
              <w:right w:val="single" w:sz="1" w:space="0" w:color="000000"/>
            </w:tcBorders>
            <w:vAlign w:val="center"/>
          </w:tcPr>
          <w:p w:rsidR="00350D15" w:rsidRPr="000267CE" w:rsidRDefault="00350D15">
            <w:pPr>
              <w:pStyle w:val="LevelAssessment-Code"/>
              <w:rPr>
                <w:rFonts w:ascii="Times New Roman" w:hAnsi="Times New Roman"/>
                <w:sz w:val="24"/>
                <w:szCs w:val="24"/>
              </w:rPr>
            </w:pPr>
          </w:p>
        </w:tc>
        <w:tc>
          <w:tcPr>
            <w:tcW w:w="1663" w:type="dxa"/>
            <w:gridSpan w:val="2"/>
            <w:tcBorders>
              <w:bottom w:val="single" w:sz="1" w:space="0" w:color="000000"/>
              <w:right w:val="single" w:sz="1" w:space="0" w:color="000000"/>
            </w:tcBorders>
            <w:vAlign w:val="center"/>
          </w:tcPr>
          <w:p w:rsidR="00350D15" w:rsidRPr="000267CE" w:rsidRDefault="00817606">
            <w:pPr>
              <w:pStyle w:val="LevelAssessment-Description"/>
              <w:rPr>
                <w:rFonts w:ascii="Times New Roman" w:hAnsi="Times New Roman"/>
                <w:sz w:val="24"/>
                <w:szCs w:val="24"/>
              </w:rPr>
            </w:pPr>
            <w:r>
              <w:rPr>
                <w:rFonts w:ascii="Times New Roman" w:hAnsi="Times New Roman"/>
                <w:sz w:val="24"/>
                <w:szCs w:val="24"/>
              </w:rPr>
              <w:t>Foarte bine</w:t>
            </w:r>
          </w:p>
        </w:tc>
      </w:tr>
      <w:tr w:rsidR="00817606" w:rsidRPr="000267CE" w:rsidTr="00AC13C9">
        <w:trPr>
          <w:cantSplit/>
        </w:trPr>
        <w:tc>
          <w:tcPr>
            <w:tcW w:w="3115" w:type="dxa"/>
            <w:gridSpan w:val="2"/>
            <w:tcBorders>
              <w:right w:val="single" w:sz="1" w:space="0" w:color="000000"/>
            </w:tcBorders>
          </w:tcPr>
          <w:p w:rsidR="00817606" w:rsidRPr="000267CE" w:rsidRDefault="00817606" w:rsidP="00817606">
            <w:pPr>
              <w:pStyle w:val="CVHeadingLanguage"/>
              <w:ind w:left="0" w:firstLine="1021"/>
              <w:rPr>
                <w:rFonts w:ascii="Times New Roman" w:hAnsi="Times New Roman"/>
                <w:sz w:val="24"/>
                <w:szCs w:val="24"/>
              </w:rPr>
            </w:pPr>
            <w:r w:rsidRPr="000267CE">
              <w:rPr>
                <w:rFonts w:ascii="Times New Roman" w:hAnsi="Times New Roman"/>
                <w:sz w:val="24"/>
                <w:szCs w:val="24"/>
              </w:rPr>
              <w:t>Limba</w:t>
            </w:r>
            <w:r>
              <w:rPr>
                <w:rFonts w:ascii="Times New Roman" w:hAnsi="Times New Roman"/>
                <w:sz w:val="24"/>
                <w:szCs w:val="24"/>
              </w:rPr>
              <w:t xml:space="preserve"> franceză</w:t>
            </w:r>
          </w:p>
        </w:tc>
        <w:tc>
          <w:tcPr>
            <w:tcW w:w="141" w:type="dxa"/>
          </w:tcPr>
          <w:p w:rsidR="00817606" w:rsidRPr="000267CE" w:rsidRDefault="00817606">
            <w:pPr>
              <w:pStyle w:val="CVNormal"/>
              <w:rPr>
                <w:rFonts w:ascii="Times New Roman" w:hAnsi="Times New Roman"/>
                <w:sz w:val="24"/>
                <w:szCs w:val="24"/>
              </w:rPr>
            </w:pPr>
          </w:p>
        </w:tc>
        <w:tc>
          <w:tcPr>
            <w:tcW w:w="281" w:type="dxa"/>
            <w:tcBorders>
              <w:left w:val="single" w:sz="1" w:space="0" w:color="000000"/>
              <w:bottom w:val="single" w:sz="1" w:space="0" w:color="000000"/>
              <w:right w:val="single" w:sz="1" w:space="0" w:color="000000"/>
            </w:tcBorders>
            <w:vAlign w:val="center"/>
          </w:tcPr>
          <w:p w:rsidR="00817606" w:rsidRPr="000267CE" w:rsidRDefault="00817606">
            <w:pPr>
              <w:pStyle w:val="LevelAssessment-Code"/>
              <w:rPr>
                <w:rFonts w:ascii="Times New Roman" w:hAnsi="Times New Roman"/>
                <w:sz w:val="24"/>
                <w:szCs w:val="24"/>
              </w:rPr>
            </w:pPr>
          </w:p>
        </w:tc>
        <w:tc>
          <w:tcPr>
            <w:tcW w:w="1220" w:type="dxa"/>
            <w:tcBorders>
              <w:bottom w:val="single" w:sz="1" w:space="0" w:color="000000"/>
            </w:tcBorders>
            <w:vAlign w:val="center"/>
          </w:tcPr>
          <w:p w:rsidR="00817606" w:rsidRDefault="00817606">
            <w:pPr>
              <w:pStyle w:val="LevelAssessment-Description"/>
              <w:rPr>
                <w:rFonts w:ascii="Times New Roman" w:hAnsi="Times New Roman"/>
                <w:sz w:val="24"/>
                <w:szCs w:val="24"/>
              </w:rPr>
            </w:pPr>
            <w:r>
              <w:rPr>
                <w:rFonts w:ascii="Times New Roman" w:hAnsi="Times New Roman"/>
                <w:sz w:val="24"/>
                <w:szCs w:val="24"/>
              </w:rPr>
              <w:t>Bine</w:t>
            </w:r>
          </w:p>
        </w:tc>
        <w:tc>
          <w:tcPr>
            <w:tcW w:w="279" w:type="dxa"/>
            <w:tcBorders>
              <w:left w:val="single" w:sz="1" w:space="0" w:color="000000"/>
              <w:bottom w:val="single" w:sz="1" w:space="0" w:color="000000"/>
              <w:right w:val="single" w:sz="1" w:space="0" w:color="000000"/>
            </w:tcBorders>
            <w:vAlign w:val="center"/>
          </w:tcPr>
          <w:p w:rsidR="00817606" w:rsidRPr="000267CE" w:rsidRDefault="00817606">
            <w:pPr>
              <w:pStyle w:val="LevelAssessment-Code"/>
              <w:rPr>
                <w:rFonts w:ascii="Times New Roman" w:hAnsi="Times New Roman"/>
                <w:sz w:val="24"/>
                <w:szCs w:val="24"/>
              </w:rPr>
            </w:pPr>
          </w:p>
        </w:tc>
        <w:tc>
          <w:tcPr>
            <w:tcW w:w="1224" w:type="dxa"/>
            <w:gridSpan w:val="2"/>
            <w:tcBorders>
              <w:bottom w:val="single" w:sz="1" w:space="0" w:color="000000"/>
            </w:tcBorders>
            <w:vAlign w:val="center"/>
          </w:tcPr>
          <w:p w:rsidR="00817606" w:rsidRDefault="00817606">
            <w:pPr>
              <w:pStyle w:val="LevelAssessment-Description"/>
              <w:rPr>
                <w:rFonts w:ascii="Times New Roman" w:hAnsi="Times New Roman"/>
                <w:sz w:val="24"/>
                <w:szCs w:val="24"/>
              </w:rPr>
            </w:pPr>
            <w:r>
              <w:rPr>
                <w:rFonts w:ascii="Times New Roman" w:hAnsi="Times New Roman"/>
                <w:sz w:val="24"/>
                <w:szCs w:val="24"/>
              </w:rPr>
              <w:t>Bine</w:t>
            </w:r>
          </w:p>
        </w:tc>
        <w:tc>
          <w:tcPr>
            <w:tcW w:w="276" w:type="dxa"/>
            <w:tcBorders>
              <w:left w:val="single" w:sz="1" w:space="0" w:color="000000"/>
              <w:bottom w:val="single" w:sz="1" w:space="0" w:color="000000"/>
              <w:right w:val="single" w:sz="1" w:space="0" w:color="000000"/>
            </w:tcBorders>
            <w:vAlign w:val="center"/>
          </w:tcPr>
          <w:p w:rsidR="00817606" w:rsidRPr="000267CE" w:rsidRDefault="00817606">
            <w:pPr>
              <w:pStyle w:val="LevelAssessment-Code"/>
              <w:rPr>
                <w:rFonts w:ascii="Times New Roman" w:hAnsi="Times New Roman"/>
                <w:sz w:val="24"/>
                <w:szCs w:val="24"/>
              </w:rPr>
            </w:pPr>
          </w:p>
        </w:tc>
        <w:tc>
          <w:tcPr>
            <w:tcW w:w="1223" w:type="dxa"/>
            <w:tcBorders>
              <w:bottom w:val="single" w:sz="1" w:space="0" w:color="000000"/>
            </w:tcBorders>
            <w:vAlign w:val="center"/>
          </w:tcPr>
          <w:p w:rsidR="00817606" w:rsidRDefault="00817606">
            <w:pPr>
              <w:pStyle w:val="LevelAssessment-Description"/>
              <w:rPr>
                <w:rFonts w:ascii="Times New Roman" w:hAnsi="Times New Roman"/>
                <w:sz w:val="24"/>
                <w:szCs w:val="24"/>
              </w:rPr>
            </w:pPr>
            <w:r>
              <w:rPr>
                <w:rFonts w:ascii="Times New Roman" w:hAnsi="Times New Roman"/>
                <w:sz w:val="24"/>
                <w:szCs w:val="24"/>
              </w:rPr>
              <w:t>Bine</w:t>
            </w:r>
          </w:p>
        </w:tc>
        <w:tc>
          <w:tcPr>
            <w:tcW w:w="277" w:type="dxa"/>
            <w:tcBorders>
              <w:left w:val="single" w:sz="1" w:space="0" w:color="000000"/>
              <w:bottom w:val="single" w:sz="1" w:space="0" w:color="000000"/>
              <w:right w:val="single" w:sz="1" w:space="0" w:color="000000"/>
            </w:tcBorders>
            <w:vAlign w:val="center"/>
          </w:tcPr>
          <w:p w:rsidR="00817606" w:rsidRPr="000267CE" w:rsidRDefault="00817606">
            <w:pPr>
              <w:pStyle w:val="LevelAssessment-Code"/>
              <w:rPr>
                <w:rFonts w:ascii="Times New Roman" w:hAnsi="Times New Roman"/>
                <w:sz w:val="24"/>
                <w:szCs w:val="24"/>
              </w:rPr>
            </w:pPr>
          </w:p>
        </w:tc>
        <w:tc>
          <w:tcPr>
            <w:tcW w:w="1237" w:type="dxa"/>
            <w:tcBorders>
              <w:bottom w:val="single" w:sz="1" w:space="0" w:color="000000"/>
            </w:tcBorders>
            <w:vAlign w:val="center"/>
          </w:tcPr>
          <w:p w:rsidR="00817606" w:rsidRDefault="00817606">
            <w:pPr>
              <w:pStyle w:val="LevelAssessment-Description"/>
              <w:rPr>
                <w:rFonts w:ascii="Times New Roman" w:hAnsi="Times New Roman"/>
                <w:sz w:val="24"/>
                <w:szCs w:val="24"/>
              </w:rPr>
            </w:pPr>
            <w:r>
              <w:rPr>
                <w:rFonts w:ascii="Times New Roman" w:hAnsi="Times New Roman"/>
                <w:sz w:val="24"/>
                <w:szCs w:val="24"/>
              </w:rPr>
              <w:t>Bine</w:t>
            </w:r>
          </w:p>
        </w:tc>
        <w:tc>
          <w:tcPr>
            <w:tcW w:w="263" w:type="dxa"/>
            <w:tcBorders>
              <w:left w:val="single" w:sz="1" w:space="0" w:color="000000"/>
              <w:bottom w:val="single" w:sz="1" w:space="0" w:color="000000"/>
              <w:right w:val="single" w:sz="1" w:space="0" w:color="000000"/>
            </w:tcBorders>
            <w:vAlign w:val="center"/>
          </w:tcPr>
          <w:p w:rsidR="00817606" w:rsidRPr="000267CE" w:rsidRDefault="00817606">
            <w:pPr>
              <w:pStyle w:val="LevelAssessment-Code"/>
              <w:rPr>
                <w:rFonts w:ascii="Times New Roman" w:hAnsi="Times New Roman"/>
                <w:sz w:val="24"/>
                <w:szCs w:val="24"/>
              </w:rPr>
            </w:pPr>
          </w:p>
        </w:tc>
        <w:tc>
          <w:tcPr>
            <w:tcW w:w="1663" w:type="dxa"/>
            <w:gridSpan w:val="2"/>
            <w:tcBorders>
              <w:bottom w:val="single" w:sz="1" w:space="0" w:color="000000"/>
              <w:right w:val="single" w:sz="1" w:space="0" w:color="000000"/>
            </w:tcBorders>
            <w:vAlign w:val="center"/>
          </w:tcPr>
          <w:p w:rsidR="00817606" w:rsidRDefault="00817606">
            <w:pPr>
              <w:pStyle w:val="LevelAssessment-Description"/>
              <w:rPr>
                <w:rFonts w:ascii="Times New Roman" w:hAnsi="Times New Roman"/>
                <w:sz w:val="24"/>
                <w:szCs w:val="24"/>
              </w:rPr>
            </w:pPr>
            <w:r>
              <w:rPr>
                <w:rFonts w:ascii="Times New Roman" w:hAnsi="Times New Roman"/>
                <w:sz w:val="24"/>
                <w:szCs w:val="24"/>
              </w:rPr>
              <w:t>Bine</w:t>
            </w:r>
          </w:p>
        </w:tc>
      </w:tr>
      <w:tr w:rsidR="00817606" w:rsidRPr="000267CE" w:rsidTr="00AC13C9">
        <w:trPr>
          <w:cantSplit/>
        </w:trPr>
        <w:tc>
          <w:tcPr>
            <w:tcW w:w="3115" w:type="dxa"/>
            <w:gridSpan w:val="2"/>
            <w:tcBorders>
              <w:right w:val="single" w:sz="1" w:space="0" w:color="000000"/>
            </w:tcBorders>
          </w:tcPr>
          <w:p w:rsidR="00817606" w:rsidRPr="000267CE" w:rsidRDefault="00817606" w:rsidP="00817606">
            <w:pPr>
              <w:pStyle w:val="CVHeadingLanguage"/>
              <w:ind w:left="0" w:firstLine="1021"/>
              <w:rPr>
                <w:rFonts w:ascii="Times New Roman" w:hAnsi="Times New Roman"/>
                <w:sz w:val="24"/>
                <w:szCs w:val="24"/>
              </w:rPr>
            </w:pPr>
            <w:r w:rsidRPr="000267CE">
              <w:rPr>
                <w:rFonts w:ascii="Times New Roman" w:hAnsi="Times New Roman"/>
                <w:sz w:val="24"/>
                <w:szCs w:val="24"/>
              </w:rPr>
              <w:t>Limba</w:t>
            </w:r>
            <w:r>
              <w:rPr>
                <w:rFonts w:ascii="Times New Roman" w:hAnsi="Times New Roman"/>
                <w:sz w:val="24"/>
                <w:szCs w:val="24"/>
              </w:rPr>
              <w:t xml:space="preserve"> germană</w:t>
            </w:r>
          </w:p>
        </w:tc>
        <w:tc>
          <w:tcPr>
            <w:tcW w:w="141" w:type="dxa"/>
          </w:tcPr>
          <w:p w:rsidR="00817606" w:rsidRPr="000267CE" w:rsidRDefault="00817606">
            <w:pPr>
              <w:pStyle w:val="CVNormal"/>
              <w:rPr>
                <w:rFonts w:ascii="Times New Roman" w:hAnsi="Times New Roman"/>
                <w:sz w:val="24"/>
                <w:szCs w:val="24"/>
              </w:rPr>
            </w:pPr>
          </w:p>
        </w:tc>
        <w:tc>
          <w:tcPr>
            <w:tcW w:w="281" w:type="dxa"/>
            <w:tcBorders>
              <w:left w:val="single" w:sz="1" w:space="0" w:color="000000"/>
              <w:bottom w:val="single" w:sz="1" w:space="0" w:color="000000"/>
              <w:right w:val="single" w:sz="1" w:space="0" w:color="000000"/>
            </w:tcBorders>
            <w:vAlign w:val="center"/>
          </w:tcPr>
          <w:p w:rsidR="00817606" w:rsidRPr="000267CE" w:rsidRDefault="00817606">
            <w:pPr>
              <w:pStyle w:val="LevelAssessment-Code"/>
              <w:rPr>
                <w:rFonts w:ascii="Times New Roman" w:hAnsi="Times New Roman"/>
                <w:sz w:val="24"/>
                <w:szCs w:val="24"/>
              </w:rPr>
            </w:pPr>
          </w:p>
        </w:tc>
        <w:tc>
          <w:tcPr>
            <w:tcW w:w="1220" w:type="dxa"/>
            <w:tcBorders>
              <w:bottom w:val="single" w:sz="1" w:space="0" w:color="000000"/>
            </w:tcBorders>
            <w:vAlign w:val="center"/>
          </w:tcPr>
          <w:p w:rsidR="00817606" w:rsidRDefault="00817606" w:rsidP="00EE69EC">
            <w:pPr>
              <w:pStyle w:val="LevelAssessment-Description"/>
              <w:rPr>
                <w:rFonts w:ascii="Times New Roman" w:hAnsi="Times New Roman"/>
                <w:sz w:val="24"/>
                <w:szCs w:val="24"/>
              </w:rPr>
            </w:pPr>
            <w:r>
              <w:rPr>
                <w:rFonts w:ascii="Times New Roman" w:hAnsi="Times New Roman"/>
                <w:sz w:val="24"/>
                <w:szCs w:val="24"/>
              </w:rPr>
              <w:t>Bine</w:t>
            </w:r>
          </w:p>
        </w:tc>
        <w:tc>
          <w:tcPr>
            <w:tcW w:w="279" w:type="dxa"/>
            <w:tcBorders>
              <w:left w:val="single" w:sz="1" w:space="0" w:color="000000"/>
              <w:bottom w:val="single" w:sz="1" w:space="0" w:color="000000"/>
              <w:right w:val="single" w:sz="1" w:space="0" w:color="000000"/>
            </w:tcBorders>
            <w:vAlign w:val="center"/>
          </w:tcPr>
          <w:p w:rsidR="00817606" w:rsidRPr="000267CE" w:rsidRDefault="00817606" w:rsidP="00EE69EC">
            <w:pPr>
              <w:pStyle w:val="LevelAssessment-Code"/>
              <w:rPr>
                <w:rFonts w:ascii="Times New Roman" w:hAnsi="Times New Roman"/>
                <w:sz w:val="24"/>
                <w:szCs w:val="24"/>
              </w:rPr>
            </w:pPr>
          </w:p>
        </w:tc>
        <w:tc>
          <w:tcPr>
            <w:tcW w:w="1224" w:type="dxa"/>
            <w:gridSpan w:val="2"/>
            <w:tcBorders>
              <w:bottom w:val="single" w:sz="1" w:space="0" w:color="000000"/>
            </w:tcBorders>
            <w:vAlign w:val="center"/>
          </w:tcPr>
          <w:p w:rsidR="00817606" w:rsidRDefault="00817606" w:rsidP="00EE69EC">
            <w:pPr>
              <w:pStyle w:val="LevelAssessment-Description"/>
              <w:rPr>
                <w:rFonts w:ascii="Times New Roman" w:hAnsi="Times New Roman"/>
                <w:sz w:val="24"/>
                <w:szCs w:val="24"/>
              </w:rPr>
            </w:pPr>
            <w:r>
              <w:rPr>
                <w:rFonts w:ascii="Times New Roman" w:hAnsi="Times New Roman"/>
                <w:sz w:val="24"/>
                <w:szCs w:val="24"/>
              </w:rPr>
              <w:t>Bine</w:t>
            </w:r>
          </w:p>
        </w:tc>
        <w:tc>
          <w:tcPr>
            <w:tcW w:w="276" w:type="dxa"/>
            <w:tcBorders>
              <w:left w:val="single" w:sz="1" w:space="0" w:color="000000"/>
              <w:bottom w:val="single" w:sz="1" w:space="0" w:color="000000"/>
              <w:right w:val="single" w:sz="1" w:space="0" w:color="000000"/>
            </w:tcBorders>
            <w:vAlign w:val="center"/>
          </w:tcPr>
          <w:p w:rsidR="00817606" w:rsidRPr="000267CE" w:rsidRDefault="00817606" w:rsidP="00EE69EC">
            <w:pPr>
              <w:pStyle w:val="LevelAssessment-Code"/>
              <w:rPr>
                <w:rFonts w:ascii="Times New Roman" w:hAnsi="Times New Roman"/>
                <w:sz w:val="24"/>
                <w:szCs w:val="24"/>
              </w:rPr>
            </w:pPr>
          </w:p>
        </w:tc>
        <w:tc>
          <w:tcPr>
            <w:tcW w:w="1223" w:type="dxa"/>
            <w:tcBorders>
              <w:bottom w:val="single" w:sz="1" w:space="0" w:color="000000"/>
            </w:tcBorders>
            <w:vAlign w:val="center"/>
          </w:tcPr>
          <w:p w:rsidR="00817606" w:rsidRDefault="00817606" w:rsidP="00EE69EC">
            <w:pPr>
              <w:pStyle w:val="LevelAssessment-Description"/>
              <w:rPr>
                <w:rFonts w:ascii="Times New Roman" w:hAnsi="Times New Roman"/>
                <w:sz w:val="24"/>
                <w:szCs w:val="24"/>
              </w:rPr>
            </w:pPr>
            <w:r>
              <w:rPr>
                <w:rFonts w:ascii="Times New Roman" w:hAnsi="Times New Roman"/>
                <w:sz w:val="24"/>
                <w:szCs w:val="24"/>
              </w:rPr>
              <w:t>Bine</w:t>
            </w:r>
          </w:p>
        </w:tc>
        <w:tc>
          <w:tcPr>
            <w:tcW w:w="277" w:type="dxa"/>
            <w:tcBorders>
              <w:left w:val="single" w:sz="1" w:space="0" w:color="000000"/>
              <w:bottom w:val="single" w:sz="1" w:space="0" w:color="000000"/>
              <w:right w:val="single" w:sz="1" w:space="0" w:color="000000"/>
            </w:tcBorders>
            <w:vAlign w:val="center"/>
          </w:tcPr>
          <w:p w:rsidR="00817606" w:rsidRPr="000267CE" w:rsidRDefault="00817606" w:rsidP="00EE69EC">
            <w:pPr>
              <w:pStyle w:val="LevelAssessment-Code"/>
              <w:rPr>
                <w:rFonts w:ascii="Times New Roman" w:hAnsi="Times New Roman"/>
                <w:sz w:val="24"/>
                <w:szCs w:val="24"/>
              </w:rPr>
            </w:pPr>
          </w:p>
        </w:tc>
        <w:tc>
          <w:tcPr>
            <w:tcW w:w="1237" w:type="dxa"/>
            <w:tcBorders>
              <w:bottom w:val="single" w:sz="1" w:space="0" w:color="000000"/>
            </w:tcBorders>
            <w:vAlign w:val="center"/>
          </w:tcPr>
          <w:p w:rsidR="00817606" w:rsidRDefault="00817606" w:rsidP="00EE69EC">
            <w:pPr>
              <w:pStyle w:val="LevelAssessment-Description"/>
              <w:rPr>
                <w:rFonts w:ascii="Times New Roman" w:hAnsi="Times New Roman"/>
                <w:sz w:val="24"/>
                <w:szCs w:val="24"/>
              </w:rPr>
            </w:pPr>
            <w:r>
              <w:rPr>
                <w:rFonts w:ascii="Times New Roman" w:hAnsi="Times New Roman"/>
                <w:sz w:val="24"/>
                <w:szCs w:val="24"/>
              </w:rPr>
              <w:t>Bine</w:t>
            </w:r>
          </w:p>
        </w:tc>
        <w:tc>
          <w:tcPr>
            <w:tcW w:w="263" w:type="dxa"/>
            <w:tcBorders>
              <w:left w:val="single" w:sz="1" w:space="0" w:color="000000"/>
              <w:bottom w:val="single" w:sz="1" w:space="0" w:color="000000"/>
              <w:right w:val="single" w:sz="1" w:space="0" w:color="000000"/>
            </w:tcBorders>
            <w:vAlign w:val="center"/>
          </w:tcPr>
          <w:p w:rsidR="00817606" w:rsidRPr="000267CE" w:rsidRDefault="00817606" w:rsidP="00EE69EC">
            <w:pPr>
              <w:pStyle w:val="LevelAssessment-Code"/>
              <w:rPr>
                <w:rFonts w:ascii="Times New Roman" w:hAnsi="Times New Roman"/>
                <w:sz w:val="24"/>
                <w:szCs w:val="24"/>
              </w:rPr>
            </w:pPr>
          </w:p>
        </w:tc>
        <w:tc>
          <w:tcPr>
            <w:tcW w:w="1663" w:type="dxa"/>
            <w:gridSpan w:val="2"/>
            <w:tcBorders>
              <w:bottom w:val="single" w:sz="1" w:space="0" w:color="000000"/>
              <w:right w:val="single" w:sz="1" w:space="0" w:color="000000"/>
            </w:tcBorders>
            <w:vAlign w:val="center"/>
          </w:tcPr>
          <w:p w:rsidR="00817606" w:rsidRDefault="00817606" w:rsidP="00EE69EC">
            <w:pPr>
              <w:pStyle w:val="LevelAssessment-Description"/>
              <w:rPr>
                <w:rFonts w:ascii="Times New Roman" w:hAnsi="Times New Roman"/>
                <w:sz w:val="24"/>
                <w:szCs w:val="24"/>
              </w:rPr>
            </w:pPr>
            <w:r>
              <w:rPr>
                <w:rFonts w:ascii="Times New Roman" w:hAnsi="Times New Roman"/>
                <w:sz w:val="24"/>
                <w:szCs w:val="24"/>
              </w:rPr>
              <w:t>Bine</w:t>
            </w:r>
          </w:p>
        </w:tc>
      </w:tr>
      <w:tr w:rsidR="00817606" w:rsidRPr="000267CE" w:rsidTr="00AC13C9">
        <w:trPr>
          <w:cantSplit/>
        </w:trPr>
        <w:tc>
          <w:tcPr>
            <w:tcW w:w="3115" w:type="dxa"/>
            <w:gridSpan w:val="2"/>
            <w:tcBorders>
              <w:right w:val="single" w:sz="1" w:space="0" w:color="000000"/>
            </w:tcBorders>
          </w:tcPr>
          <w:p w:rsidR="00817606" w:rsidRPr="000267CE" w:rsidRDefault="00817606" w:rsidP="00817606">
            <w:pPr>
              <w:pStyle w:val="CVHeadingLanguage"/>
              <w:ind w:left="0" w:firstLine="1021"/>
              <w:rPr>
                <w:rFonts w:ascii="Times New Roman" w:hAnsi="Times New Roman"/>
                <w:sz w:val="24"/>
                <w:szCs w:val="24"/>
              </w:rPr>
            </w:pPr>
            <w:r w:rsidRPr="000267CE">
              <w:rPr>
                <w:rFonts w:ascii="Times New Roman" w:hAnsi="Times New Roman"/>
                <w:sz w:val="24"/>
                <w:szCs w:val="24"/>
              </w:rPr>
              <w:t>Limba</w:t>
            </w:r>
            <w:r>
              <w:rPr>
                <w:rFonts w:ascii="Times New Roman" w:hAnsi="Times New Roman"/>
                <w:sz w:val="24"/>
                <w:szCs w:val="24"/>
              </w:rPr>
              <w:t xml:space="preserve"> sârbă</w:t>
            </w:r>
          </w:p>
        </w:tc>
        <w:tc>
          <w:tcPr>
            <w:tcW w:w="141" w:type="dxa"/>
          </w:tcPr>
          <w:p w:rsidR="00817606" w:rsidRPr="000267CE" w:rsidRDefault="00817606">
            <w:pPr>
              <w:pStyle w:val="CVNormal"/>
              <w:rPr>
                <w:rFonts w:ascii="Times New Roman" w:hAnsi="Times New Roman"/>
                <w:sz w:val="24"/>
                <w:szCs w:val="24"/>
              </w:rPr>
            </w:pPr>
          </w:p>
        </w:tc>
        <w:tc>
          <w:tcPr>
            <w:tcW w:w="281" w:type="dxa"/>
            <w:tcBorders>
              <w:left w:val="single" w:sz="1" w:space="0" w:color="000000"/>
              <w:bottom w:val="single" w:sz="1" w:space="0" w:color="000000"/>
              <w:right w:val="single" w:sz="1" w:space="0" w:color="000000"/>
            </w:tcBorders>
            <w:vAlign w:val="center"/>
          </w:tcPr>
          <w:p w:rsidR="00817606" w:rsidRPr="000267CE" w:rsidRDefault="00817606">
            <w:pPr>
              <w:pStyle w:val="LevelAssessment-Code"/>
              <w:rPr>
                <w:rFonts w:ascii="Times New Roman" w:hAnsi="Times New Roman"/>
                <w:sz w:val="24"/>
                <w:szCs w:val="24"/>
              </w:rPr>
            </w:pPr>
          </w:p>
        </w:tc>
        <w:tc>
          <w:tcPr>
            <w:tcW w:w="1220" w:type="dxa"/>
            <w:tcBorders>
              <w:bottom w:val="single" w:sz="1" w:space="0" w:color="000000"/>
            </w:tcBorders>
            <w:vAlign w:val="center"/>
          </w:tcPr>
          <w:p w:rsidR="00817606" w:rsidRDefault="00782900">
            <w:pPr>
              <w:pStyle w:val="LevelAssessment-Description"/>
              <w:rPr>
                <w:rFonts w:ascii="Times New Roman" w:hAnsi="Times New Roman"/>
                <w:sz w:val="24"/>
                <w:szCs w:val="24"/>
              </w:rPr>
            </w:pPr>
            <w:r>
              <w:rPr>
                <w:rFonts w:ascii="Times New Roman" w:hAnsi="Times New Roman"/>
                <w:sz w:val="24"/>
                <w:szCs w:val="24"/>
              </w:rPr>
              <w:t>Satisfacător</w:t>
            </w:r>
          </w:p>
        </w:tc>
        <w:tc>
          <w:tcPr>
            <w:tcW w:w="279" w:type="dxa"/>
            <w:tcBorders>
              <w:left w:val="single" w:sz="1" w:space="0" w:color="000000"/>
              <w:bottom w:val="single" w:sz="1" w:space="0" w:color="000000"/>
              <w:right w:val="single" w:sz="1" w:space="0" w:color="000000"/>
            </w:tcBorders>
            <w:vAlign w:val="center"/>
          </w:tcPr>
          <w:p w:rsidR="00817606" w:rsidRPr="000267CE" w:rsidRDefault="00817606">
            <w:pPr>
              <w:pStyle w:val="LevelAssessment-Code"/>
              <w:rPr>
                <w:rFonts w:ascii="Times New Roman" w:hAnsi="Times New Roman"/>
                <w:sz w:val="24"/>
                <w:szCs w:val="24"/>
              </w:rPr>
            </w:pPr>
          </w:p>
        </w:tc>
        <w:tc>
          <w:tcPr>
            <w:tcW w:w="1224" w:type="dxa"/>
            <w:gridSpan w:val="2"/>
            <w:tcBorders>
              <w:bottom w:val="single" w:sz="1" w:space="0" w:color="000000"/>
            </w:tcBorders>
            <w:vAlign w:val="center"/>
          </w:tcPr>
          <w:p w:rsidR="00817606" w:rsidRDefault="00782900">
            <w:pPr>
              <w:pStyle w:val="LevelAssessment-Description"/>
              <w:rPr>
                <w:rFonts w:ascii="Times New Roman" w:hAnsi="Times New Roman"/>
                <w:sz w:val="24"/>
                <w:szCs w:val="24"/>
              </w:rPr>
            </w:pPr>
            <w:r>
              <w:rPr>
                <w:rFonts w:ascii="Times New Roman" w:hAnsi="Times New Roman"/>
                <w:sz w:val="24"/>
                <w:szCs w:val="24"/>
              </w:rPr>
              <w:t>Satisfacător</w:t>
            </w:r>
          </w:p>
        </w:tc>
        <w:tc>
          <w:tcPr>
            <w:tcW w:w="276" w:type="dxa"/>
            <w:tcBorders>
              <w:left w:val="single" w:sz="1" w:space="0" w:color="000000"/>
              <w:bottom w:val="single" w:sz="1" w:space="0" w:color="000000"/>
              <w:right w:val="single" w:sz="1" w:space="0" w:color="000000"/>
            </w:tcBorders>
            <w:vAlign w:val="center"/>
          </w:tcPr>
          <w:p w:rsidR="00817606" w:rsidRPr="000267CE" w:rsidRDefault="00817606">
            <w:pPr>
              <w:pStyle w:val="LevelAssessment-Code"/>
              <w:rPr>
                <w:rFonts w:ascii="Times New Roman" w:hAnsi="Times New Roman"/>
                <w:sz w:val="24"/>
                <w:szCs w:val="24"/>
              </w:rPr>
            </w:pPr>
          </w:p>
        </w:tc>
        <w:tc>
          <w:tcPr>
            <w:tcW w:w="1223" w:type="dxa"/>
            <w:tcBorders>
              <w:bottom w:val="single" w:sz="1" w:space="0" w:color="000000"/>
            </w:tcBorders>
            <w:vAlign w:val="center"/>
          </w:tcPr>
          <w:p w:rsidR="00817606" w:rsidRDefault="00782900">
            <w:pPr>
              <w:pStyle w:val="LevelAssessment-Description"/>
              <w:rPr>
                <w:rFonts w:ascii="Times New Roman" w:hAnsi="Times New Roman"/>
                <w:sz w:val="24"/>
                <w:szCs w:val="24"/>
              </w:rPr>
            </w:pPr>
            <w:r>
              <w:rPr>
                <w:rFonts w:ascii="Times New Roman" w:hAnsi="Times New Roman"/>
                <w:sz w:val="24"/>
                <w:szCs w:val="24"/>
              </w:rPr>
              <w:t>Satisfacător</w:t>
            </w:r>
          </w:p>
        </w:tc>
        <w:tc>
          <w:tcPr>
            <w:tcW w:w="277" w:type="dxa"/>
            <w:tcBorders>
              <w:left w:val="single" w:sz="1" w:space="0" w:color="000000"/>
              <w:bottom w:val="single" w:sz="1" w:space="0" w:color="000000"/>
              <w:right w:val="single" w:sz="1" w:space="0" w:color="000000"/>
            </w:tcBorders>
            <w:vAlign w:val="center"/>
          </w:tcPr>
          <w:p w:rsidR="00817606" w:rsidRPr="000267CE" w:rsidRDefault="00817606">
            <w:pPr>
              <w:pStyle w:val="LevelAssessment-Code"/>
              <w:rPr>
                <w:rFonts w:ascii="Times New Roman" w:hAnsi="Times New Roman"/>
                <w:sz w:val="24"/>
                <w:szCs w:val="24"/>
              </w:rPr>
            </w:pPr>
          </w:p>
        </w:tc>
        <w:tc>
          <w:tcPr>
            <w:tcW w:w="1237" w:type="dxa"/>
            <w:tcBorders>
              <w:bottom w:val="single" w:sz="1" w:space="0" w:color="000000"/>
            </w:tcBorders>
            <w:vAlign w:val="center"/>
          </w:tcPr>
          <w:p w:rsidR="00817606" w:rsidRDefault="00782900">
            <w:pPr>
              <w:pStyle w:val="LevelAssessment-Description"/>
              <w:rPr>
                <w:rFonts w:ascii="Times New Roman" w:hAnsi="Times New Roman"/>
                <w:sz w:val="24"/>
                <w:szCs w:val="24"/>
              </w:rPr>
            </w:pPr>
            <w:r>
              <w:rPr>
                <w:rFonts w:ascii="Times New Roman" w:hAnsi="Times New Roman"/>
                <w:sz w:val="24"/>
                <w:szCs w:val="24"/>
              </w:rPr>
              <w:t>Satisfacător</w:t>
            </w:r>
          </w:p>
        </w:tc>
        <w:tc>
          <w:tcPr>
            <w:tcW w:w="263" w:type="dxa"/>
            <w:tcBorders>
              <w:left w:val="single" w:sz="1" w:space="0" w:color="000000"/>
              <w:bottom w:val="single" w:sz="1" w:space="0" w:color="000000"/>
              <w:right w:val="single" w:sz="1" w:space="0" w:color="000000"/>
            </w:tcBorders>
            <w:vAlign w:val="center"/>
          </w:tcPr>
          <w:p w:rsidR="00817606" w:rsidRPr="000267CE" w:rsidRDefault="00817606">
            <w:pPr>
              <w:pStyle w:val="LevelAssessment-Code"/>
              <w:rPr>
                <w:rFonts w:ascii="Times New Roman" w:hAnsi="Times New Roman"/>
                <w:sz w:val="24"/>
                <w:szCs w:val="24"/>
              </w:rPr>
            </w:pPr>
          </w:p>
        </w:tc>
        <w:tc>
          <w:tcPr>
            <w:tcW w:w="1663" w:type="dxa"/>
            <w:gridSpan w:val="2"/>
            <w:tcBorders>
              <w:bottom w:val="single" w:sz="1" w:space="0" w:color="000000"/>
              <w:right w:val="single" w:sz="1" w:space="0" w:color="000000"/>
            </w:tcBorders>
            <w:vAlign w:val="center"/>
          </w:tcPr>
          <w:p w:rsidR="00817606" w:rsidRDefault="00782900">
            <w:pPr>
              <w:pStyle w:val="LevelAssessment-Description"/>
              <w:rPr>
                <w:rFonts w:ascii="Times New Roman" w:hAnsi="Times New Roman"/>
                <w:sz w:val="24"/>
                <w:szCs w:val="24"/>
              </w:rPr>
            </w:pPr>
            <w:r>
              <w:rPr>
                <w:rFonts w:ascii="Times New Roman" w:hAnsi="Times New Roman"/>
                <w:sz w:val="24"/>
                <w:szCs w:val="24"/>
              </w:rPr>
              <w:t>Satisfacător</w:t>
            </w:r>
          </w:p>
        </w:tc>
      </w:tr>
      <w:tr w:rsidR="00817606" w:rsidRPr="000267CE" w:rsidTr="00AC13C9">
        <w:trPr>
          <w:cantSplit/>
        </w:trPr>
        <w:tc>
          <w:tcPr>
            <w:tcW w:w="3115" w:type="dxa"/>
            <w:gridSpan w:val="2"/>
            <w:tcBorders>
              <w:right w:val="single" w:sz="1" w:space="0" w:color="000000"/>
            </w:tcBorders>
          </w:tcPr>
          <w:p w:rsidR="00817606" w:rsidRPr="000267CE" w:rsidRDefault="00817606">
            <w:pPr>
              <w:pStyle w:val="CVNormal"/>
              <w:rPr>
                <w:rFonts w:ascii="Times New Roman" w:hAnsi="Times New Roman"/>
                <w:sz w:val="24"/>
                <w:szCs w:val="24"/>
              </w:rPr>
            </w:pPr>
          </w:p>
        </w:tc>
        <w:tc>
          <w:tcPr>
            <w:tcW w:w="8084" w:type="dxa"/>
            <w:gridSpan w:val="13"/>
            <w:tcMar>
              <w:top w:w="0" w:type="dxa"/>
              <w:bottom w:w="113" w:type="dxa"/>
            </w:tcMar>
          </w:tcPr>
          <w:p w:rsidR="00817606" w:rsidRPr="000267CE" w:rsidRDefault="00817606">
            <w:pPr>
              <w:pStyle w:val="LevelAssessment-Note"/>
              <w:rPr>
                <w:rFonts w:ascii="Times New Roman" w:hAnsi="Times New Roman"/>
                <w:sz w:val="24"/>
                <w:szCs w:val="24"/>
              </w:rPr>
            </w:pPr>
          </w:p>
        </w:tc>
      </w:tr>
      <w:tr w:rsidR="00817606" w:rsidRPr="000267CE" w:rsidTr="000B6C10">
        <w:trPr>
          <w:cantSplit/>
          <w:trHeight w:val="1595"/>
        </w:trPr>
        <w:tc>
          <w:tcPr>
            <w:tcW w:w="3115" w:type="dxa"/>
            <w:gridSpan w:val="2"/>
            <w:tcBorders>
              <w:right w:val="single" w:sz="1" w:space="0" w:color="000000"/>
            </w:tcBorders>
          </w:tcPr>
          <w:p w:rsidR="00817606" w:rsidRPr="000267CE" w:rsidRDefault="00817606">
            <w:pPr>
              <w:pStyle w:val="CVNormal"/>
              <w:rPr>
                <w:rFonts w:ascii="Times New Roman" w:hAnsi="Times New Roman"/>
                <w:sz w:val="24"/>
                <w:szCs w:val="24"/>
              </w:rPr>
            </w:pPr>
          </w:p>
        </w:tc>
        <w:tc>
          <w:tcPr>
            <w:tcW w:w="8084" w:type="dxa"/>
            <w:gridSpan w:val="13"/>
            <w:tcMar>
              <w:top w:w="0" w:type="dxa"/>
              <w:bottom w:w="113" w:type="dxa"/>
            </w:tcMar>
          </w:tcPr>
          <w:p w:rsidR="00782900" w:rsidRPr="00782900" w:rsidRDefault="00782900" w:rsidP="00782900">
            <w:pPr>
              <w:rPr>
                <w:rFonts w:ascii="Times New Roman" w:hAnsi="Times New Roman"/>
                <w:sz w:val="24"/>
                <w:szCs w:val="24"/>
              </w:rPr>
            </w:pPr>
            <w:r>
              <w:t xml:space="preserve">         </w:t>
            </w:r>
            <w:r w:rsidRPr="00782900">
              <w:rPr>
                <w:rFonts w:ascii="Times New Roman" w:hAnsi="Times New Roman"/>
                <w:sz w:val="24"/>
                <w:szCs w:val="24"/>
              </w:rPr>
              <w:t>Paleoslavă, paleogreacă, latină- scris,citit</w:t>
            </w:r>
          </w:p>
          <w:p w:rsidR="00817606" w:rsidRPr="000267CE" w:rsidRDefault="000B6C10">
            <w:pPr>
              <w:pStyle w:val="LevelAssessment-Note"/>
              <w:rPr>
                <w:rFonts w:ascii="Times New Roman" w:hAnsi="Times New Roman"/>
                <w:sz w:val="24"/>
                <w:szCs w:val="24"/>
              </w:rPr>
            </w:pPr>
            <w:r>
              <w:rPr>
                <w:rFonts w:ascii="Times New Roman" w:hAnsi="Times New Roman"/>
                <w:sz w:val="24"/>
                <w:szCs w:val="24"/>
              </w:rPr>
              <w:t xml:space="preserve">      </w:t>
            </w:r>
          </w:p>
        </w:tc>
      </w:tr>
      <w:tr w:rsidR="00817606" w:rsidRPr="000267CE" w:rsidTr="00AC13C9">
        <w:trPr>
          <w:cantSplit/>
        </w:trPr>
        <w:tc>
          <w:tcPr>
            <w:tcW w:w="3115" w:type="dxa"/>
            <w:gridSpan w:val="2"/>
            <w:tcBorders>
              <w:right w:val="single" w:sz="1" w:space="0" w:color="000000"/>
            </w:tcBorders>
          </w:tcPr>
          <w:p w:rsidR="00817606" w:rsidRPr="000267CE" w:rsidRDefault="00817606">
            <w:pPr>
              <w:pStyle w:val="CVHeading2-FirstLine"/>
              <w:spacing w:before="0"/>
              <w:rPr>
                <w:rFonts w:ascii="Times New Roman" w:hAnsi="Times New Roman"/>
                <w:sz w:val="24"/>
                <w:szCs w:val="24"/>
              </w:rPr>
            </w:pPr>
            <w:r w:rsidRPr="000267CE">
              <w:rPr>
                <w:rFonts w:ascii="Times New Roman" w:hAnsi="Times New Roman"/>
                <w:sz w:val="24"/>
                <w:szCs w:val="24"/>
              </w:rPr>
              <w:lastRenderedPageBreak/>
              <w:t>Competenţe şi aptitudini organizatorice</w:t>
            </w:r>
          </w:p>
        </w:tc>
        <w:tc>
          <w:tcPr>
            <w:tcW w:w="8084" w:type="dxa"/>
            <w:gridSpan w:val="13"/>
          </w:tcPr>
          <w:p w:rsidR="00817606" w:rsidRPr="00497E41" w:rsidRDefault="00497E41">
            <w:pPr>
              <w:pStyle w:val="CVNormal"/>
              <w:rPr>
                <w:rFonts w:ascii="Times New Roman" w:hAnsi="Times New Roman"/>
                <w:sz w:val="24"/>
                <w:szCs w:val="24"/>
                <w:lang w:val="en-US"/>
              </w:rPr>
            </w:pPr>
            <w:r>
              <w:rPr>
                <w:rFonts w:ascii="Times New Roman" w:hAnsi="Times New Roman"/>
                <w:sz w:val="24"/>
                <w:szCs w:val="24"/>
              </w:rPr>
              <w:t>Coordonator proiecte culturale în colaborare cu instituții de stat guvernamentale sau non-guvernamentale din țară și străinătate după cum urmează:</w:t>
            </w:r>
          </w:p>
        </w:tc>
      </w:tr>
      <w:tr w:rsidR="00817606" w:rsidRPr="000267CE" w:rsidTr="00AC13C9">
        <w:trPr>
          <w:cantSplit/>
        </w:trPr>
        <w:tc>
          <w:tcPr>
            <w:tcW w:w="3115" w:type="dxa"/>
            <w:gridSpan w:val="2"/>
            <w:tcBorders>
              <w:right w:val="single" w:sz="1" w:space="0" w:color="000000"/>
            </w:tcBorders>
          </w:tcPr>
          <w:p w:rsidR="00817606" w:rsidRPr="000267CE" w:rsidRDefault="00817606">
            <w:pPr>
              <w:pStyle w:val="CVSpacer"/>
              <w:rPr>
                <w:rFonts w:ascii="Times New Roman" w:hAnsi="Times New Roman"/>
                <w:sz w:val="24"/>
                <w:szCs w:val="24"/>
              </w:rPr>
            </w:pPr>
          </w:p>
        </w:tc>
        <w:tc>
          <w:tcPr>
            <w:tcW w:w="8084" w:type="dxa"/>
            <w:gridSpan w:val="13"/>
          </w:tcPr>
          <w:p w:rsidR="00817606" w:rsidRDefault="00A229C0" w:rsidP="00497E41">
            <w:pPr>
              <w:pStyle w:val="CVSpacer"/>
              <w:numPr>
                <w:ilvl w:val="0"/>
                <w:numId w:val="5"/>
              </w:numPr>
              <w:ind w:left="571" w:hanging="425"/>
              <w:rPr>
                <w:rFonts w:ascii="Times New Roman" w:hAnsi="Times New Roman"/>
                <w:sz w:val="24"/>
                <w:szCs w:val="24"/>
              </w:rPr>
            </w:pPr>
            <w:r>
              <w:rPr>
                <w:rFonts w:ascii="Times New Roman" w:hAnsi="Times New Roman"/>
                <w:sz w:val="24"/>
                <w:szCs w:val="24"/>
              </w:rPr>
              <w:t>2008 - Zilele României în Muntenegru, în colaborare cu Centrul cultural româno- muntenegrean Aquileea și Ambasada României la Podgorița.</w:t>
            </w:r>
          </w:p>
          <w:p w:rsidR="00A229C0" w:rsidRDefault="00A229C0" w:rsidP="00497E41">
            <w:pPr>
              <w:pStyle w:val="CVSpacer"/>
              <w:numPr>
                <w:ilvl w:val="0"/>
                <w:numId w:val="5"/>
              </w:numPr>
              <w:ind w:left="571" w:hanging="425"/>
              <w:rPr>
                <w:rFonts w:ascii="Times New Roman" w:hAnsi="Times New Roman"/>
                <w:sz w:val="24"/>
                <w:szCs w:val="24"/>
              </w:rPr>
            </w:pPr>
            <w:r>
              <w:rPr>
                <w:rFonts w:ascii="Times New Roman" w:hAnsi="Times New Roman"/>
                <w:sz w:val="24"/>
                <w:szCs w:val="24"/>
              </w:rPr>
              <w:t>2009 - Sommerfestung Mehala, în colaborare cu Primăria municipiului Timișoara și Consiliul consultativ de cartier Mehala.</w:t>
            </w:r>
          </w:p>
          <w:p w:rsidR="00A229C0" w:rsidRDefault="00A229C0" w:rsidP="00497E41">
            <w:pPr>
              <w:pStyle w:val="CVSpacer"/>
              <w:numPr>
                <w:ilvl w:val="0"/>
                <w:numId w:val="5"/>
              </w:numPr>
              <w:ind w:left="571" w:hanging="425"/>
              <w:rPr>
                <w:rFonts w:ascii="Times New Roman" w:hAnsi="Times New Roman"/>
                <w:sz w:val="24"/>
                <w:szCs w:val="24"/>
              </w:rPr>
            </w:pPr>
            <w:r>
              <w:rPr>
                <w:rFonts w:ascii="Times New Roman" w:hAnsi="Times New Roman"/>
                <w:sz w:val="24"/>
                <w:szCs w:val="24"/>
              </w:rPr>
              <w:t xml:space="preserve">2010 – Ziua </w:t>
            </w:r>
            <w:r w:rsidR="005A4385">
              <w:rPr>
                <w:rFonts w:ascii="Times New Roman" w:hAnsi="Times New Roman"/>
                <w:sz w:val="24"/>
                <w:szCs w:val="24"/>
              </w:rPr>
              <w:t>n</w:t>
            </w:r>
            <w:r>
              <w:rPr>
                <w:rFonts w:ascii="Times New Roman" w:hAnsi="Times New Roman"/>
                <w:sz w:val="24"/>
                <w:szCs w:val="24"/>
              </w:rPr>
              <w:t>ațional</w:t>
            </w:r>
            <w:r w:rsidR="005A4385">
              <w:rPr>
                <w:rFonts w:ascii="Times New Roman" w:hAnsi="Times New Roman"/>
                <w:sz w:val="24"/>
                <w:szCs w:val="24"/>
              </w:rPr>
              <w:t>ă a Austriei, în colaborare cu Primaria orașului Oravița și Teatrul vechi al Oraviței.</w:t>
            </w:r>
          </w:p>
          <w:p w:rsidR="005A4385" w:rsidRDefault="005A4385" w:rsidP="00497E41">
            <w:pPr>
              <w:pStyle w:val="CVSpacer"/>
              <w:numPr>
                <w:ilvl w:val="0"/>
                <w:numId w:val="5"/>
              </w:numPr>
              <w:ind w:left="571" w:hanging="425"/>
              <w:rPr>
                <w:rFonts w:ascii="Times New Roman" w:hAnsi="Times New Roman"/>
                <w:sz w:val="24"/>
                <w:szCs w:val="24"/>
              </w:rPr>
            </w:pPr>
            <w:r>
              <w:rPr>
                <w:rFonts w:ascii="Times New Roman" w:hAnsi="Times New Roman"/>
                <w:sz w:val="24"/>
                <w:szCs w:val="24"/>
              </w:rPr>
              <w:t>2011-2012 – Coordonator și profesor al Școlii de cântăreți bisericeștidin Vârșeț, Serbia.</w:t>
            </w:r>
          </w:p>
          <w:p w:rsidR="005A4385" w:rsidRDefault="005A4385" w:rsidP="00497E41">
            <w:pPr>
              <w:pStyle w:val="CVSpacer"/>
              <w:numPr>
                <w:ilvl w:val="0"/>
                <w:numId w:val="5"/>
              </w:numPr>
              <w:ind w:left="571" w:hanging="425"/>
              <w:rPr>
                <w:rFonts w:ascii="Times New Roman" w:hAnsi="Times New Roman"/>
                <w:sz w:val="24"/>
                <w:szCs w:val="24"/>
              </w:rPr>
            </w:pPr>
            <w:r>
              <w:rPr>
                <w:rFonts w:ascii="Times New Roman" w:hAnsi="Times New Roman"/>
                <w:sz w:val="24"/>
                <w:szCs w:val="24"/>
              </w:rPr>
              <w:t>2013 – Coordonator și organizator al Centenarului Catedralei Ortodoxe Române Înălțarea Domnului din Vârșeț, Serbia, în colaborare cu Primăria orașului Vârșeț, Consiliul național al minorității române din Serbia, Ministerul afacerilor Externe al României și Patriarhia Română.</w:t>
            </w:r>
          </w:p>
          <w:p w:rsidR="005A4385" w:rsidRDefault="005A4385" w:rsidP="000C2B9B">
            <w:pPr>
              <w:pStyle w:val="CVSpacer"/>
              <w:numPr>
                <w:ilvl w:val="0"/>
                <w:numId w:val="5"/>
              </w:numPr>
              <w:ind w:left="571" w:hanging="425"/>
              <w:rPr>
                <w:rFonts w:ascii="Times New Roman" w:hAnsi="Times New Roman"/>
                <w:sz w:val="24"/>
                <w:szCs w:val="24"/>
              </w:rPr>
            </w:pPr>
            <w:r>
              <w:rPr>
                <w:rFonts w:ascii="Times New Roman" w:hAnsi="Times New Roman"/>
                <w:sz w:val="24"/>
                <w:szCs w:val="24"/>
              </w:rPr>
              <w:t>2014</w:t>
            </w:r>
            <w:r w:rsidR="000C2B9B">
              <w:rPr>
                <w:rFonts w:ascii="Times New Roman" w:hAnsi="Times New Roman"/>
                <w:sz w:val="24"/>
                <w:szCs w:val="24"/>
              </w:rPr>
              <w:t xml:space="preserve"> – Caut un model de conduită în viața mea- premisă a cooperării durabile dintre tinerii din România și Serbia, în colaborare cu Adept România și Departamentul de Politici pentru Relația cu Românii de Pretutindeni din cadrul Ministerului Afacerilor Externe al României.</w:t>
            </w:r>
          </w:p>
          <w:p w:rsidR="00C62E1B" w:rsidRPr="000267CE" w:rsidRDefault="00C62E1B" w:rsidP="000C2B9B">
            <w:pPr>
              <w:pStyle w:val="CVSpacer"/>
              <w:numPr>
                <w:ilvl w:val="0"/>
                <w:numId w:val="5"/>
              </w:numPr>
              <w:ind w:left="571" w:hanging="425"/>
              <w:rPr>
                <w:rFonts w:ascii="Times New Roman" w:hAnsi="Times New Roman"/>
                <w:sz w:val="24"/>
                <w:szCs w:val="24"/>
              </w:rPr>
            </w:pPr>
            <w:r>
              <w:rPr>
                <w:rFonts w:ascii="Times New Roman" w:hAnsi="Times New Roman"/>
                <w:sz w:val="24"/>
                <w:szCs w:val="24"/>
              </w:rPr>
              <w:t>2015-2017- Director al Festivalului coral international Te Deum Laudamus – Varset, Serbia</w:t>
            </w:r>
          </w:p>
        </w:tc>
      </w:tr>
      <w:tr w:rsidR="00817606" w:rsidRPr="000267CE" w:rsidTr="00AC13C9">
        <w:trPr>
          <w:cantSplit/>
        </w:trPr>
        <w:tc>
          <w:tcPr>
            <w:tcW w:w="3115" w:type="dxa"/>
            <w:gridSpan w:val="2"/>
            <w:tcBorders>
              <w:right w:val="single" w:sz="1" w:space="0" w:color="000000"/>
            </w:tcBorders>
          </w:tcPr>
          <w:p w:rsidR="00817606" w:rsidRPr="000267CE" w:rsidRDefault="00817606">
            <w:pPr>
              <w:pStyle w:val="CVHeading2-FirstLine"/>
              <w:spacing w:before="0"/>
              <w:rPr>
                <w:rFonts w:ascii="Times New Roman" w:hAnsi="Times New Roman"/>
                <w:sz w:val="24"/>
                <w:szCs w:val="24"/>
              </w:rPr>
            </w:pPr>
          </w:p>
        </w:tc>
        <w:tc>
          <w:tcPr>
            <w:tcW w:w="8084" w:type="dxa"/>
            <w:gridSpan w:val="13"/>
          </w:tcPr>
          <w:p w:rsidR="00817606" w:rsidRPr="000267CE" w:rsidRDefault="00817606">
            <w:pPr>
              <w:pStyle w:val="CVNormal"/>
              <w:rPr>
                <w:rFonts w:ascii="Times New Roman" w:hAnsi="Times New Roman"/>
                <w:sz w:val="24"/>
                <w:szCs w:val="24"/>
              </w:rPr>
            </w:pPr>
          </w:p>
        </w:tc>
      </w:tr>
      <w:tr w:rsidR="00817606" w:rsidRPr="000267CE" w:rsidTr="00AC13C9">
        <w:trPr>
          <w:cantSplit/>
        </w:trPr>
        <w:tc>
          <w:tcPr>
            <w:tcW w:w="3115" w:type="dxa"/>
            <w:gridSpan w:val="2"/>
            <w:tcBorders>
              <w:right w:val="single" w:sz="1" w:space="0" w:color="000000"/>
            </w:tcBorders>
          </w:tcPr>
          <w:p w:rsidR="00817606" w:rsidRPr="000267CE" w:rsidRDefault="00817606">
            <w:pPr>
              <w:pStyle w:val="CVSpacer"/>
              <w:rPr>
                <w:rFonts w:ascii="Times New Roman" w:hAnsi="Times New Roman"/>
                <w:sz w:val="24"/>
                <w:szCs w:val="24"/>
              </w:rPr>
            </w:pPr>
          </w:p>
        </w:tc>
        <w:tc>
          <w:tcPr>
            <w:tcW w:w="8084" w:type="dxa"/>
            <w:gridSpan w:val="13"/>
          </w:tcPr>
          <w:p w:rsidR="00817606" w:rsidRPr="000267CE" w:rsidRDefault="00817606">
            <w:pPr>
              <w:pStyle w:val="CVSpacer"/>
              <w:rPr>
                <w:rFonts w:ascii="Times New Roman" w:hAnsi="Times New Roman"/>
                <w:sz w:val="24"/>
                <w:szCs w:val="24"/>
              </w:rPr>
            </w:pPr>
          </w:p>
        </w:tc>
      </w:tr>
      <w:tr w:rsidR="00817606" w:rsidRPr="000267CE" w:rsidTr="00AC13C9">
        <w:trPr>
          <w:cantSplit/>
        </w:trPr>
        <w:tc>
          <w:tcPr>
            <w:tcW w:w="3115" w:type="dxa"/>
            <w:gridSpan w:val="2"/>
            <w:tcBorders>
              <w:right w:val="single" w:sz="1" w:space="0" w:color="000000"/>
            </w:tcBorders>
          </w:tcPr>
          <w:p w:rsidR="00817606" w:rsidRPr="000267CE" w:rsidRDefault="00817606">
            <w:pPr>
              <w:pStyle w:val="CVHeading2-FirstLine"/>
              <w:spacing w:before="0"/>
              <w:rPr>
                <w:rFonts w:ascii="Times New Roman" w:hAnsi="Times New Roman"/>
                <w:sz w:val="24"/>
                <w:szCs w:val="24"/>
              </w:rPr>
            </w:pPr>
            <w:r w:rsidRPr="000267CE">
              <w:rPr>
                <w:rFonts w:ascii="Times New Roman" w:hAnsi="Times New Roman"/>
                <w:sz w:val="24"/>
                <w:szCs w:val="24"/>
              </w:rPr>
              <w:t>Competenţe şi aptitudini de utilizare a calculatorului</w:t>
            </w:r>
          </w:p>
        </w:tc>
        <w:tc>
          <w:tcPr>
            <w:tcW w:w="8084" w:type="dxa"/>
            <w:gridSpan w:val="13"/>
          </w:tcPr>
          <w:p w:rsidR="00817606" w:rsidRPr="000267CE" w:rsidRDefault="000B6C10">
            <w:pPr>
              <w:pStyle w:val="CVNormal"/>
              <w:rPr>
                <w:rFonts w:ascii="Times New Roman" w:hAnsi="Times New Roman"/>
                <w:sz w:val="24"/>
                <w:szCs w:val="24"/>
              </w:rPr>
            </w:pPr>
            <w:r>
              <w:rPr>
                <w:rFonts w:ascii="Times New Roman" w:hAnsi="Times New Roman"/>
                <w:sz w:val="24"/>
                <w:szCs w:val="24"/>
              </w:rPr>
              <w:t>Cunoștințe utilizare Word, Excel, navigare Internet.</w:t>
            </w:r>
          </w:p>
        </w:tc>
      </w:tr>
      <w:tr w:rsidR="00817606" w:rsidRPr="000267CE" w:rsidTr="00AC13C9">
        <w:trPr>
          <w:cantSplit/>
        </w:trPr>
        <w:tc>
          <w:tcPr>
            <w:tcW w:w="3115" w:type="dxa"/>
            <w:gridSpan w:val="2"/>
            <w:tcBorders>
              <w:right w:val="single" w:sz="1" w:space="0" w:color="000000"/>
            </w:tcBorders>
          </w:tcPr>
          <w:p w:rsidR="00817606" w:rsidRPr="000267CE" w:rsidRDefault="00817606">
            <w:pPr>
              <w:pStyle w:val="CVSpacer"/>
              <w:rPr>
                <w:rFonts w:ascii="Times New Roman" w:hAnsi="Times New Roman"/>
                <w:sz w:val="24"/>
                <w:szCs w:val="24"/>
              </w:rPr>
            </w:pPr>
          </w:p>
        </w:tc>
        <w:tc>
          <w:tcPr>
            <w:tcW w:w="8084" w:type="dxa"/>
            <w:gridSpan w:val="13"/>
          </w:tcPr>
          <w:p w:rsidR="00817606" w:rsidRPr="000267CE" w:rsidRDefault="00817606">
            <w:pPr>
              <w:pStyle w:val="CVSpacer"/>
              <w:rPr>
                <w:rFonts w:ascii="Times New Roman" w:hAnsi="Times New Roman"/>
                <w:sz w:val="24"/>
                <w:szCs w:val="24"/>
              </w:rPr>
            </w:pPr>
          </w:p>
        </w:tc>
      </w:tr>
      <w:tr w:rsidR="00817606" w:rsidRPr="000267CE" w:rsidTr="00AC13C9">
        <w:trPr>
          <w:cantSplit/>
        </w:trPr>
        <w:tc>
          <w:tcPr>
            <w:tcW w:w="3115" w:type="dxa"/>
            <w:gridSpan w:val="2"/>
            <w:tcBorders>
              <w:right w:val="single" w:sz="1" w:space="0" w:color="000000"/>
            </w:tcBorders>
          </w:tcPr>
          <w:p w:rsidR="00817606" w:rsidRPr="000267CE" w:rsidRDefault="00817606">
            <w:pPr>
              <w:pStyle w:val="CVHeading2-FirstLine"/>
              <w:spacing w:before="0"/>
              <w:rPr>
                <w:rFonts w:ascii="Times New Roman" w:hAnsi="Times New Roman"/>
                <w:sz w:val="24"/>
                <w:szCs w:val="24"/>
              </w:rPr>
            </w:pPr>
            <w:r w:rsidRPr="000267CE">
              <w:rPr>
                <w:rFonts w:ascii="Times New Roman" w:hAnsi="Times New Roman"/>
                <w:sz w:val="24"/>
                <w:szCs w:val="24"/>
              </w:rPr>
              <w:t>Competenţe şi aptitudini artistice</w:t>
            </w:r>
          </w:p>
        </w:tc>
        <w:tc>
          <w:tcPr>
            <w:tcW w:w="8084" w:type="dxa"/>
            <w:gridSpan w:val="13"/>
          </w:tcPr>
          <w:p w:rsidR="00817606" w:rsidRPr="000267CE" w:rsidRDefault="000B6C10">
            <w:pPr>
              <w:pStyle w:val="CVNormal"/>
              <w:rPr>
                <w:rFonts w:ascii="Times New Roman" w:hAnsi="Times New Roman"/>
                <w:sz w:val="24"/>
                <w:szCs w:val="24"/>
              </w:rPr>
            </w:pPr>
            <w:r>
              <w:rPr>
                <w:rFonts w:ascii="Times New Roman" w:hAnsi="Times New Roman"/>
                <w:sz w:val="24"/>
                <w:szCs w:val="24"/>
              </w:rPr>
              <w:t>Numeroase turnee de operă, operetă, vocal-simfonic, muzică folclorică, religioasă, teatru, în țară și străinătate, solo sau în compania unor instituții de artă atât de stat cât și particulare.</w:t>
            </w:r>
          </w:p>
        </w:tc>
      </w:tr>
      <w:tr w:rsidR="00817606" w:rsidRPr="000267CE" w:rsidTr="00AC13C9">
        <w:trPr>
          <w:cantSplit/>
        </w:trPr>
        <w:tc>
          <w:tcPr>
            <w:tcW w:w="3115" w:type="dxa"/>
            <w:gridSpan w:val="2"/>
            <w:tcBorders>
              <w:right w:val="single" w:sz="1" w:space="0" w:color="000000"/>
            </w:tcBorders>
          </w:tcPr>
          <w:p w:rsidR="00817606" w:rsidRPr="000267CE" w:rsidRDefault="00817606">
            <w:pPr>
              <w:pStyle w:val="CVSpacer"/>
              <w:rPr>
                <w:rFonts w:ascii="Times New Roman" w:hAnsi="Times New Roman"/>
                <w:sz w:val="24"/>
                <w:szCs w:val="24"/>
              </w:rPr>
            </w:pPr>
          </w:p>
        </w:tc>
        <w:tc>
          <w:tcPr>
            <w:tcW w:w="8084" w:type="dxa"/>
            <w:gridSpan w:val="13"/>
          </w:tcPr>
          <w:p w:rsidR="00817606" w:rsidRPr="000267CE" w:rsidRDefault="00817606">
            <w:pPr>
              <w:pStyle w:val="CVSpacer"/>
              <w:rPr>
                <w:rFonts w:ascii="Times New Roman" w:hAnsi="Times New Roman"/>
                <w:sz w:val="24"/>
                <w:szCs w:val="24"/>
              </w:rPr>
            </w:pPr>
          </w:p>
        </w:tc>
      </w:tr>
      <w:tr w:rsidR="00817606" w:rsidRPr="000267CE" w:rsidTr="00AC13C9">
        <w:trPr>
          <w:cantSplit/>
        </w:trPr>
        <w:tc>
          <w:tcPr>
            <w:tcW w:w="3115" w:type="dxa"/>
            <w:gridSpan w:val="2"/>
            <w:tcBorders>
              <w:right w:val="single" w:sz="1" w:space="0" w:color="000000"/>
            </w:tcBorders>
          </w:tcPr>
          <w:p w:rsidR="00817606" w:rsidRPr="000267CE" w:rsidRDefault="00817606" w:rsidP="00782900">
            <w:pPr>
              <w:pStyle w:val="CVHeading2-FirstLine"/>
              <w:spacing w:before="0"/>
              <w:rPr>
                <w:rFonts w:ascii="Times New Roman" w:hAnsi="Times New Roman"/>
                <w:sz w:val="24"/>
                <w:szCs w:val="24"/>
              </w:rPr>
            </w:pPr>
            <w:r w:rsidRPr="000267CE">
              <w:rPr>
                <w:rFonts w:ascii="Times New Roman" w:hAnsi="Times New Roman"/>
                <w:sz w:val="24"/>
                <w:szCs w:val="24"/>
              </w:rPr>
              <w:t>Permis</w:t>
            </w:r>
            <w:r w:rsidR="00782900">
              <w:rPr>
                <w:rFonts w:ascii="Times New Roman" w:hAnsi="Times New Roman"/>
                <w:sz w:val="24"/>
                <w:szCs w:val="24"/>
              </w:rPr>
              <w:t xml:space="preserve"> </w:t>
            </w:r>
            <w:r w:rsidRPr="000267CE">
              <w:rPr>
                <w:rFonts w:ascii="Times New Roman" w:hAnsi="Times New Roman"/>
                <w:sz w:val="24"/>
                <w:szCs w:val="24"/>
              </w:rPr>
              <w:t>de conducere</w:t>
            </w:r>
          </w:p>
        </w:tc>
        <w:tc>
          <w:tcPr>
            <w:tcW w:w="8084" w:type="dxa"/>
            <w:gridSpan w:val="13"/>
          </w:tcPr>
          <w:p w:rsidR="00817606" w:rsidRPr="000267CE" w:rsidRDefault="00782900">
            <w:pPr>
              <w:pStyle w:val="CVNormal"/>
              <w:rPr>
                <w:rFonts w:ascii="Times New Roman" w:hAnsi="Times New Roman"/>
                <w:sz w:val="24"/>
                <w:szCs w:val="24"/>
              </w:rPr>
            </w:pPr>
            <w:r>
              <w:rPr>
                <w:rFonts w:ascii="Times New Roman" w:hAnsi="Times New Roman"/>
                <w:sz w:val="24"/>
                <w:szCs w:val="24"/>
              </w:rPr>
              <w:t>Categoria B</w:t>
            </w:r>
          </w:p>
        </w:tc>
      </w:tr>
      <w:tr w:rsidR="00817606" w:rsidRPr="000267CE" w:rsidTr="00AC13C9">
        <w:trPr>
          <w:cantSplit/>
        </w:trPr>
        <w:tc>
          <w:tcPr>
            <w:tcW w:w="3115" w:type="dxa"/>
            <w:gridSpan w:val="2"/>
            <w:tcBorders>
              <w:right w:val="single" w:sz="1" w:space="0" w:color="000000"/>
            </w:tcBorders>
          </w:tcPr>
          <w:p w:rsidR="00817606" w:rsidRPr="000267CE" w:rsidRDefault="00817606">
            <w:pPr>
              <w:pStyle w:val="CVSpacer"/>
              <w:rPr>
                <w:rFonts w:ascii="Times New Roman" w:hAnsi="Times New Roman"/>
                <w:sz w:val="24"/>
                <w:szCs w:val="24"/>
              </w:rPr>
            </w:pPr>
          </w:p>
        </w:tc>
        <w:tc>
          <w:tcPr>
            <w:tcW w:w="8084" w:type="dxa"/>
            <w:gridSpan w:val="13"/>
          </w:tcPr>
          <w:p w:rsidR="00817606" w:rsidRPr="000267CE" w:rsidRDefault="00817606">
            <w:pPr>
              <w:pStyle w:val="CVSpacer"/>
              <w:rPr>
                <w:rFonts w:ascii="Times New Roman" w:hAnsi="Times New Roman"/>
                <w:sz w:val="24"/>
                <w:szCs w:val="24"/>
              </w:rPr>
            </w:pPr>
          </w:p>
        </w:tc>
      </w:tr>
    </w:tbl>
    <w:p w:rsidR="00350D15" w:rsidRPr="000267CE" w:rsidRDefault="00350D15">
      <w:pPr>
        <w:pStyle w:val="CVNormal"/>
        <w:rPr>
          <w:rFonts w:ascii="Times New Roman" w:hAnsi="Times New Roman"/>
          <w:sz w:val="24"/>
          <w:szCs w:val="24"/>
        </w:rPr>
      </w:pPr>
    </w:p>
    <w:sectPr w:rsidR="00350D15" w:rsidRPr="000267CE" w:rsidSect="000267CE">
      <w:footerReference w:type="default" r:id="rId10"/>
      <w:footnotePr>
        <w:pos w:val="beneathText"/>
        <w:numRestart w:val="eachPage"/>
      </w:footnotePr>
      <w:endnotePr>
        <w:numFmt w:val="decimal"/>
      </w:endnotePr>
      <w:pgSz w:w="11905" w:h="16837"/>
      <w:pgMar w:top="567" w:right="567" w:bottom="568" w:left="567" w:header="708"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34D2" w:rsidRDefault="009434D2">
      <w:r>
        <w:separator/>
      </w:r>
    </w:p>
  </w:endnote>
  <w:endnote w:type="continuationSeparator" w:id="1">
    <w:p w:rsidR="009434D2" w:rsidRDefault="009434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13" w:type="dxa"/>
      <w:tblLayout w:type="fixed"/>
      <w:tblCellMar>
        <w:left w:w="113" w:type="dxa"/>
        <w:right w:w="113" w:type="dxa"/>
      </w:tblCellMar>
      <w:tblLook w:val="0000"/>
    </w:tblPr>
    <w:tblGrid>
      <w:gridCol w:w="3117"/>
      <w:gridCol w:w="7655"/>
    </w:tblGrid>
    <w:tr w:rsidR="00350D15">
      <w:trPr>
        <w:cantSplit/>
      </w:trPr>
      <w:tc>
        <w:tcPr>
          <w:tcW w:w="3117" w:type="dxa"/>
        </w:tcPr>
        <w:p w:rsidR="00350D15" w:rsidRDefault="00350D15">
          <w:pPr>
            <w:pStyle w:val="CVFooterLeft"/>
          </w:pPr>
          <w:r>
            <w:t xml:space="preserve">Pagina / - Curriculum vitae al </w:t>
          </w:r>
        </w:p>
        <w:p w:rsidR="00350D15" w:rsidRDefault="00350D15">
          <w:pPr>
            <w:pStyle w:val="CVFooterLeft"/>
          </w:pPr>
          <w:r>
            <w:t xml:space="preserve">Nume Prenume </w:t>
          </w:r>
        </w:p>
      </w:tc>
      <w:tc>
        <w:tcPr>
          <w:tcW w:w="7655" w:type="dxa"/>
          <w:tcBorders>
            <w:left w:val="single" w:sz="1" w:space="0" w:color="000000"/>
          </w:tcBorders>
        </w:tcPr>
        <w:p w:rsidR="00350D15" w:rsidRDefault="00350D15">
          <w:pPr>
            <w:pStyle w:val="CVFooterRight"/>
          </w:pPr>
          <w:r>
            <w:t>Pentru mai multe informaţii despre Europass accesaţi pagina: http://europass.cedefop.europa.eu</w:t>
          </w:r>
        </w:p>
        <w:p w:rsidR="00350D15" w:rsidRDefault="00350D15">
          <w:pPr>
            <w:pStyle w:val="CVFooterRight"/>
          </w:pPr>
          <w:r>
            <w:t xml:space="preserve">© </w:t>
          </w:r>
          <w:r>
            <w:rPr>
              <w:szCs w:val="16"/>
              <w:lang w:val="ro-RO"/>
            </w:rPr>
            <w:t>Comunităţile</w:t>
          </w:r>
          <w:r>
            <w:t xml:space="preserve"> Europene, 2003   20060628</w:t>
          </w:r>
        </w:p>
      </w:tc>
    </w:tr>
  </w:tbl>
  <w:p w:rsidR="00350D15" w:rsidRDefault="00350D15">
    <w:pPr>
      <w:pStyle w:val="CVFooter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34D2" w:rsidRDefault="009434D2">
      <w:r>
        <w:separator/>
      </w:r>
    </w:p>
  </w:footnote>
  <w:footnote w:type="continuationSeparator" w:id="1">
    <w:p w:rsidR="009434D2" w:rsidRDefault="009434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2094E"/>
    <w:multiLevelType w:val="hybridMultilevel"/>
    <w:tmpl w:val="39E0B854"/>
    <w:lvl w:ilvl="0" w:tplc="04180001">
      <w:start w:val="1"/>
      <w:numFmt w:val="bullet"/>
      <w:lvlText w:val=""/>
      <w:lvlJc w:val="left"/>
      <w:pPr>
        <w:ind w:left="1553" w:hanging="360"/>
      </w:pPr>
      <w:rPr>
        <w:rFonts w:ascii="Symbol" w:hAnsi="Symbol" w:hint="default"/>
      </w:rPr>
    </w:lvl>
    <w:lvl w:ilvl="1" w:tplc="04180003" w:tentative="1">
      <w:start w:val="1"/>
      <w:numFmt w:val="bullet"/>
      <w:lvlText w:val="o"/>
      <w:lvlJc w:val="left"/>
      <w:pPr>
        <w:ind w:left="2273" w:hanging="360"/>
      </w:pPr>
      <w:rPr>
        <w:rFonts w:ascii="Courier New" w:hAnsi="Courier New" w:cs="Courier New" w:hint="default"/>
      </w:rPr>
    </w:lvl>
    <w:lvl w:ilvl="2" w:tplc="04180005" w:tentative="1">
      <w:start w:val="1"/>
      <w:numFmt w:val="bullet"/>
      <w:lvlText w:val=""/>
      <w:lvlJc w:val="left"/>
      <w:pPr>
        <w:ind w:left="2993" w:hanging="360"/>
      </w:pPr>
      <w:rPr>
        <w:rFonts w:ascii="Wingdings" w:hAnsi="Wingdings" w:hint="default"/>
      </w:rPr>
    </w:lvl>
    <w:lvl w:ilvl="3" w:tplc="04180001" w:tentative="1">
      <w:start w:val="1"/>
      <w:numFmt w:val="bullet"/>
      <w:lvlText w:val=""/>
      <w:lvlJc w:val="left"/>
      <w:pPr>
        <w:ind w:left="3713" w:hanging="360"/>
      </w:pPr>
      <w:rPr>
        <w:rFonts w:ascii="Symbol" w:hAnsi="Symbol" w:hint="default"/>
      </w:rPr>
    </w:lvl>
    <w:lvl w:ilvl="4" w:tplc="04180003" w:tentative="1">
      <w:start w:val="1"/>
      <w:numFmt w:val="bullet"/>
      <w:lvlText w:val="o"/>
      <w:lvlJc w:val="left"/>
      <w:pPr>
        <w:ind w:left="4433" w:hanging="360"/>
      </w:pPr>
      <w:rPr>
        <w:rFonts w:ascii="Courier New" w:hAnsi="Courier New" w:cs="Courier New" w:hint="default"/>
      </w:rPr>
    </w:lvl>
    <w:lvl w:ilvl="5" w:tplc="04180005" w:tentative="1">
      <w:start w:val="1"/>
      <w:numFmt w:val="bullet"/>
      <w:lvlText w:val=""/>
      <w:lvlJc w:val="left"/>
      <w:pPr>
        <w:ind w:left="5153" w:hanging="360"/>
      </w:pPr>
      <w:rPr>
        <w:rFonts w:ascii="Wingdings" w:hAnsi="Wingdings" w:hint="default"/>
      </w:rPr>
    </w:lvl>
    <w:lvl w:ilvl="6" w:tplc="04180001" w:tentative="1">
      <w:start w:val="1"/>
      <w:numFmt w:val="bullet"/>
      <w:lvlText w:val=""/>
      <w:lvlJc w:val="left"/>
      <w:pPr>
        <w:ind w:left="5873" w:hanging="360"/>
      </w:pPr>
      <w:rPr>
        <w:rFonts w:ascii="Symbol" w:hAnsi="Symbol" w:hint="default"/>
      </w:rPr>
    </w:lvl>
    <w:lvl w:ilvl="7" w:tplc="04180003" w:tentative="1">
      <w:start w:val="1"/>
      <w:numFmt w:val="bullet"/>
      <w:lvlText w:val="o"/>
      <w:lvlJc w:val="left"/>
      <w:pPr>
        <w:ind w:left="6593" w:hanging="360"/>
      </w:pPr>
      <w:rPr>
        <w:rFonts w:ascii="Courier New" w:hAnsi="Courier New" w:cs="Courier New" w:hint="default"/>
      </w:rPr>
    </w:lvl>
    <w:lvl w:ilvl="8" w:tplc="04180005" w:tentative="1">
      <w:start w:val="1"/>
      <w:numFmt w:val="bullet"/>
      <w:lvlText w:val=""/>
      <w:lvlJc w:val="left"/>
      <w:pPr>
        <w:ind w:left="7313" w:hanging="360"/>
      </w:pPr>
      <w:rPr>
        <w:rFonts w:ascii="Wingdings" w:hAnsi="Wingdings" w:hint="default"/>
      </w:rPr>
    </w:lvl>
  </w:abstractNum>
  <w:abstractNum w:abstractNumId="1">
    <w:nsid w:val="22BE0E6C"/>
    <w:multiLevelType w:val="hybridMultilevel"/>
    <w:tmpl w:val="DC0C439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44DB4720"/>
    <w:multiLevelType w:val="hybridMultilevel"/>
    <w:tmpl w:val="193447A6"/>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
    <w:nsid w:val="467B2329"/>
    <w:multiLevelType w:val="hybridMultilevel"/>
    <w:tmpl w:val="2A28BD52"/>
    <w:lvl w:ilvl="0" w:tplc="04180001">
      <w:start w:val="1"/>
      <w:numFmt w:val="bullet"/>
      <w:lvlText w:val=""/>
      <w:lvlJc w:val="left"/>
      <w:pPr>
        <w:ind w:left="833" w:hanging="360"/>
      </w:pPr>
      <w:rPr>
        <w:rFonts w:ascii="Symbol" w:hAnsi="Symbol" w:hint="default"/>
      </w:rPr>
    </w:lvl>
    <w:lvl w:ilvl="1" w:tplc="04180003" w:tentative="1">
      <w:start w:val="1"/>
      <w:numFmt w:val="bullet"/>
      <w:lvlText w:val="o"/>
      <w:lvlJc w:val="left"/>
      <w:pPr>
        <w:ind w:left="1553" w:hanging="360"/>
      </w:pPr>
      <w:rPr>
        <w:rFonts w:ascii="Courier New" w:hAnsi="Courier New" w:cs="Courier New" w:hint="default"/>
      </w:rPr>
    </w:lvl>
    <w:lvl w:ilvl="2" w:tplc="04180005" w:tentative="1">
      <w:start w:val="1"/>
      <w:numFmt w:val="bullet"/>
      <w:lvlText w:val=""/>
      <w:lvlJc w:val="left"/>
      <w:pPr>
        <w:ind w:left="2273" w:hanging="360"/>
      </w:pPr>
      <w:rPr>
        <w:rFonts w:ascii="Wingdings" w:hAnsi="Wingdings" w:hint="default"/>
      </w:rPr>
    </w:lvl>
    <w:lvl w:ilvl="3" w:tplc="04180001" w:tentative="1">
      <w:start w:val="1"/>
      <w:numFmt w:val="bullet"/>
      <w:lvlText w:val=""/>
      <w:lvlJc w:val="left"/>
      <w:pPr>
        <w:ind w:left="2993" w:hanging="360"/>
      </w:pPr>
      <w:rPr>
        <w:rFonts w:ascii="Symbol" w:hAnsi="Symbol" w:hint="default"/>
      </w:rPr>
    </w:lvl>
    <w:lvl w:ilvl="4" w:tplc="04180003" w:tentative="1">
      <w:start w:val="1"/>
      <w:numFmt w:val="bullet"/>
      <w:lvlText w:val="o"/>
      <w:lvlJc w:val="left"/>
      <w:pPr>
        <w:ind w:left="3713" w:hanging="360"/>
      </w:pPr>
      <w:rPr>
        <w:rFonts w:ascii="Courier New" w:hAnsi="Courier New" w:cs="Courier New" w:hint="default"/>
      </w:rPr>
    </w:lvl>
    <w:lvl w:ilvl="5" w:tplc="04180005" w:tentative="1">
      <w:start w:val="1"/>
      <w:numFmt w:val="bullet"/>
      <w:lvlText w:val=""/>
      <w:lvlJc w:val="left"/>
      <w:pPr>
        <w:ind w:left="4433" w:hanging="360"/>
      </w:pPr>
      <w:rPr>
        <w:rFonts w:ascii="Wingdings" w:hAnsi="Wingdings" w:hint="default"/>
      </w:rPr>
    </w:lvl>
    <w:lvl w:ilvl="6" w:tplc="04180001" w:tentative="1">
      <w:start w:val="1"/>
      <w:numFmt w:val="bullet"/>
      <w:lvlText w:val=""/>
      <w:lvlJc w:val="left"/>
      <w:pPr>
        <w:ind w:left="5153" w:hanging="360"/>
      </w:pPr>
      <w:rPr>
        <w:rFonts w:ascii="Symbol" w:hAnsi="Symbol" w:hint="default"/>
      </w:rPr>
    </w:lvl>
    <w:lvl w:ilvl="7" w:tplc="04180003" w:tentative="1">
      <w:start w:val="1"/>
      <w:numFmt w:val="bullet"/>
      <w:lvlText w:val="o"/>
      <w:lvlJc w:val="left"/>
      <w:pPr>
        <w:ind w:left="5873" w:hanging="360"/>
      </w:pPr>
      <w:rPr>
        <w:rFonts w:ascii="Courier New" w:hAnsi="Courier New" w:cs="Courier New" w:hint="default"/>
      </w:rPr>
    </w:lvl>
    <w:lvl w:ilvl="8" w:tplc="04180005" w:tentative="1">
      <w:start w:val="1"/>
      <w:numFmt w:val="bullet"/>
      <w:lvlText w:val=""/>
      <w:lvlJc w:val="left"/>
      <w:pPr>
        <w:ind w:left="6593" w:hanging="360"/>
      </w:pPr>
      <w:rPr>
        <w:rFonts w:ascii="Wingdings" w:hAnsi="Wingdings" w:hint="default"/>
      </w:rPr>
    </w:lvl>
  </w:abstractNum>
  <w:abstractNum w:abstractNumId="4">
    <w:nsid w:val="483B520B"/>
    <w:multiLevelType w:val="hybridMultilevel"/>
    <w:tmpl w:val="66704456"/>
    <w:lvl w:ilvl="0" w:tplc="04180001">
      <w:start w:val="1"/>
      <w:numFmt w:val="bullet"/>
      <w:lvlText w:val=""/>
      <w:lvlJc w:val="left"/>
      <w:pPr>
        <w:ind w:left="833" w:hanging="360"/>
      </w:pPr>
      <w:rPr>
        <w:rFonts w:ascii="Symbol" w:hAnsi="Symbol" w:hint="default"/>
      </w:rPr>
    </w:lvl>
    <w:lvl w:ilvl="1" w:tplc="04180003" w:tentative="1">
      <w:start w:val="1"/>
      <w:numFmt w:val="bullet"/>
      <w:lvlText w:val="o"/>
      <w:lvlJc w:val="left"/>
      <w:pPr>
        <w:ind w:left="1553" w:hanging="360"/>
      </w:pPr>
      <w:rPr>
        <w:rFonts w:ascii="Courier New" w:hAnsi="Courier New" w:cs="Courier New" w:hint="default"/>
      </w:rPr>
    </w:lvl>
    <w:lvl w:ilvl="2" w:tplc="04180005" w:tentative="1">
      <w:start w:val="1"/>
      <w:numFmt w:val="bullet"/>
      <w:lvlText w:val=""/>
      <w:lvlJc w:val="left"/>
      <w:pPr>
        <w:ind w:left="2273" w:hanging="360"/>
      </w:pPr>
      <w:rPr>
        <w:rFonts w:ascii="Wingdings" w:hAnsi="Wingdings" w:hint="default"/>
      </w:rPr>
    </w:lvl>
    <w:lvl w:ilvl="3" w:tplc="04180001" w:tentative="1">
      <w:start w:val="1"/>
      <w:numFmt w:val="bullet"/>
      <w:lvlText w:val=""/>
      <w:lvlJc w:val="left"/>
      <w:pPr>
        <w:ind w:left="2993" w:hanging="360"/>
      </w:pPr>
      <w:rPr>
        <w:rFonts w:ascii="Symbol" w:hAnsi="Symbol" w:hint="default"/>
      </w:rPr>
    </w:lvl>
    <w:lvl w:ilvl="4" w:tplc="04180003" w:tentative="1">
      <w:start w:val="1"/>
      <w:numFmt w:val="bullet"/>
      <w:lvlText w:val="o"/>
      <w:lvlJc w:val="left"/>
      <w:pPr>
        <w:ind w:left="3713" w:hanging="360"/>
      </w:pPr>
      <w:rPr>
        <w:rFonts w:ascii="Courier New" w:hAnsi="Courier New" w:cs="Courier New" w:hint="default"/>
      </w:rPr>
    </w:lvl>
    <w:lvl w:ilvl="5" w:tplc="04180005" w:tentative="1">
      <w:start w:val="1"/>
      <w:numFmt w:val="bullet"/>
      <w:lvlText w:val=""/>
      <w:lvlJc w:val="left"/>
      <w:pPr>
        <w:ind w:left="4433" w:hanging="360"/>
      </w:pPr>
      <w:rPr>
        <w:rFonts w:ascii="Wingdings" w:hAnsi="Wingdings" w:hint="default"/>
      </w:rPr>
    </w:lvl>
    <w:lvl w:ilvl="6" w:tplc="04180001" w:tentative="1">
      <w:start w:val="1"/>
      <w:numFmt w:val="bullet"/>
      <w:lvlText w:val=""/>
      <w:lvlJc w:val="left"/>
      <w:pPr>
        <w:ind w:left="5153" w:hanging="360"/>
      </w:pPr>
      <w:rPr>
        <w:rFonts w:ascii="Symbol" w:hAnsi="Symbol" w:hint="default"/>
      </w:rPr>
    </w:lvl>
    <w:lvl w:ilvl="7" w:tplc="04180003" w:tentative="1">
      <w:start w:val="1"/>
      <w:numFmt w:val="bullet"/>
      <w:lvlText w:val="o"/>
      <w:lvlJc w:val="left"/>
      <w:pPr>
        <w:ind w:left="5873" w:hanging="360"/>
      </w:pPr>
      <w:rPr>
        <w:rFonts w:ascii="Courier New" w:hAnsi="Courier New" w:cs="Courier New" w:hint="default"/>
      </w:rPr>
    </w:lvl>
    <w:lvl w:ilvl="8" w:tplc="04180005" w:tentative="1">
      <w:start w:val="1"/>
      <w:numFmt w:val="bullet"/>
      <w:lvlText w:val=""/>
      <w:lvlJc w:val="left"/>
      <w:pPr>
        <w:ind w:left="6593"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numRestart w:val="eachPage"/>
    <w:footnote w:id="0"/>
    <w:footnote w:id="1"/>
  </w:footnotePr>
  <w:endnotePr>
    <w:numFmt w:val="decimal"/>
    <w:endnote w:id="0"/>
    <w:endnote w:id="1"/>
  </w:endnotePr>
  <w:compat>
    <w:spaceForUL/>
    <w:balanceSingleByteDoubleByteWidth/>
    <w:doNotLeaveBackslashAlone/>
    <w:ulTrailSpace/>
    <w:doNotExpandShiftReturn/>
    <w:adjustLineHeightInTable/>
  </w:compat>
  <w:rsids>
    <w:rsidRoot w:val="00FD0D74"/>
    <w:rsid w:val="000267CE"/>
    <w:rsid w:val="000B6C10"/>
    <w:rsid w:val="000C2B9B"/>
    <w:rsid w:val="001157C3"/>
    <w:rsid w:val="001326F3"/>
    <w:rsid w:val="00244BF3"/>
    <w:rsid w:val="0032536C"/>
    <w:rsid w:val="00331AA3"/>
    <w:rsid w:val="00350D15"/>
    <w:rsid w:val="0044413F"/>
    <w:rsid w:val="00497E41"/>
    <w:rsid w:val="005A4385"/>
    <w:rsid w:val="006A590A"/>
    <w:rsid w:val="00782900"/>
    <w:rsid w:val="00817606"/>
    <w:rsid w:val="00910CFC"/>
    <w:rsid w:val="009434D2"/>
    <w:rsid w:val="00A229C0"/>
    <w:rsid w:val="00AC13C9"/>
    <w:rsid w:val="00C51A6F"/>
    <w:rsid w:val="00C62E1B"/>
    <w:rsid w:val="00D36E44"/>
    <w:rsid w:val="00DB15FC"/>
    <w:rsid w:val="00DF7E6F"/>
    <w:rsid w:val="00F606C4"/>
    <w:rsid w:val="00FD0D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4]" strokecolor="none [1]" shadowcolor="none [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1A6F"/>
    <w:pPr>
      <w:suppressAutoHyphens/>
    </w:pPr>
    <w:rPr>
      <w:rFonts w:ascii="Arial Narrow" w:hAnsi="Arial Narrow"/>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C51A6F"/>
  </w:style>
  <w:style w:type="character" w:styleId="PageNumber">
    <w:name w:val="page number"/>
    <w:basedOn w:val="WW-DefaultParagraphFont"/>
    <w:rsid w:val="00C51A6F"/>
  </w:style>
  <w:style w:type="character" w:styleId="Hyperlink">
    <w:name w:val="Hyperlink"/>
    <w:basedOn w:val="WW-DefaultParagraphFont"/>
    <w:rsid w:val="00C51A6F"/>
    <w:rPr>
      <w:color w:val="0000FF"/>
      <w:u w:val="single"/>
    </w:rPr>
  </w:style>
  <w:style w:type="character" w:customStyle="1" w:styleId="EndnoteCharacters">
    <w:name w:val="Endnote Characters"/>
    <w:rsid w:val="00C51A6F"/>
  </w:style>
  <w:style w:type="character" w:customStyle="1" w:styleId="WW-DefaultParagraphFont">
    <w:name w:val="WW-Default Paragraph Font"/>
    <w:rsid w:val="00C51A6F"/>
  </w:style>
  <w:style w:type="paragraph" w:styleId="BodyText">
    <w:name w:val="Body Text"/>
    <w:basedOn w:val="Normal"/>
    <w:rsid w:val="00C51A6F"/>
    <w:pPr>
      <w:spacing w:after="120"/>
    </w:pPr>
  </w:style>
  <w:style w:type="paragraph" w:styleId="Header">
    <w:name w:val="header"/>
    <w:basedOn w:val="Normal"/>
    <w:rsid w:val="00C51A6F"/>
    <w:pPr>
      <w:suppressLineNumbers/>
      <w:tabs>
        <w:tab w:val="center" w:pos="4320"/>
        <w:tab w:val="right" w:pos="8640"/>
      </w:tabs>
    </w:pPr>
  </w:style>
  <w:style w:type="paragraph" w:styleId="Footer">
    <w:name w:val="footer"/>
    <w:basedOn w:val="Normal"/>
    <w:rsid w:val="00C51A6F"/>
    <w:pPr>
      <w:suppressLineNumbers/>
      <w:tabs>
        <w:tab w:val="center" w:pos="4320"/>
        <w:tab w:val="right" w:pos="8640"/>
      </w:tabs>
    </w:pPr>
  </w:style>
  <w:style w:type="paragraph" w:customStyle="1" w:styleId="TableContents">
    <w:name w:val="Table Contents"/>
    <w:basedOn w:val="BodyText"/>
    <w:rsid w:val="00C51A6F"/>
    <w:pPr>
      <w:suppressLineNumbers/>
    </w:pPr>
  </w:style>
  <w:style w:type="paragraph" w:customStyle="1" w:styleId="TableHeading">
    <w:name w:val="Table Heading"/>
    <w:basedOn w:val="TableContents"/>
    <w:rsid w:val="00C51A6F"/>
    <w:pPr>
      <w:jc w:val="center"/>
    </w:pPr>
    <w:rPr>
      <w:b/>
      <w:bCs/>
      <w:i/>
      <w:iCs/>
    </w:rPr>
  </w:style>
  <w:style w:type="paragraph" w:customStyle="1" w:styleId="CVTitle">
    <w:name w:val="CV Title"/>
    <w:basedOn w:val="Normal"/>
    <w:rsid w:val="00C51A6F"/>
    <w:pPr>
      <w:ind w:left="113" w:right="113"/>
      <w:jc w:val="right"/>
    </w:pPr>
    <w:rPr>
      <w:b/>
      <w:bCs/>
      <w:spacing w:val="10"/>
      <w:sz w:val="28"/>
      <w:lang w:val="fr-FR"/>
    </w:rPr>
  </w:style>
  <w:style w:type="paragraph" w:customStyle="1" w:styleId="CVHeading1">
    <w:name w:val="CV Heading 1"/>
    <w:basedOn w:val="Normal"/>
    <w:next w:val="Normal"/>
    <w:rsid w:val="00C51A6F"/>
    <w:pPr>
      <w:spacing w:before="74"/>
      <w:ind w:left="113" w:right="113"/>
      <w:jc w:val="right"/>
    </w:pPr>
    <w:rPr>
      <w:b/>
      <w:sz w:val="24"/>
    </w:rPr>
  </w:style>
  <w:style w:type="paragraph" w:customStyle="1" w:styleId="CVHeading2">
    <w:name w:val="CV Heading 2"/>
    <w:basedOn w:val="CVHeading1"/>
    <w:next w:val="Normal"/>
    <w:rsid w:val="00C51A6F"/>
    <w:pPr>
      <w:spacing w:before="0"/>
    </w:pPr>
    <w:rPr>
      <w:b w:val="0"/>
      <w:sz w:val="22"/>
    </w:rPr>
  </w:style>
  <w:style w:type="paragraph" w:customStyle="1" w:styleId="CVHeading2-FirstLine">
    <w:name w:val="CV Heading 2 - First Line"/>
    <w:basedOn w:val="CVHeading2"/>
    <w:next w:val="CVHeading2"/>
    <w:rsid w:val="00C51A6F"/>
    <w:pPr>
      <w:spacing w:before="74"/>
    </w:pPr>
  </w:style>
  <w:style w:type="paragraph" w:customStyle="1" w:styleId="CVHeading3">
    <w:name w:val="CV Heading 3"/>
    <w:basedOn w:val="Normal"/>
    <w:next w:val="Normal"/>
    <w:rsid w:val="00C51A6F"/>
    <w:pPr>
      <w:ind w:left="113" w:right="113"/>
      <w:jc w:val="right"/>
      <w:textAlignment w:val="center"/>
    </w:pPr>
  </w:style>
  <w:style w:type="paragraph" w:customStyle="1" w:styleId="CVHeading3-FirstLine">
    <w:name w:val="CV Heading 3 - First Line"/>
    <w:basedOn w:val="CVHeading3"/>
    <w:next w:val="CVHeading3"/>
    <w:rsid w:val="00C51A6F"/>
    <w:pPr>
      <w:spacing w:before="74"/>
    </w:pPr>
  </w:style>
  <w:style w:type="paragraph" w:customStyle="1" w:styleId="CVHeadingLanguage">
    <w:name w:val="CV Heading Language"/>
    <w:basedOn w:val="CVHeading2"/>
    <w:next w:val="LevelAssessment-Code"/>
    <w:rsid w:val="00C51A6F"/>
    <w:rPr>
      <w:b/>
    </w:rPr>
  </w:style>
  <w:style w:type="paragraph" w:customStyle="1" w:styleId="LevelAssessment-Code">
    <w:name w:val="Level Assessment - Code"/>
    <w:basedOn w:val="Normal"/>
    <w:next w:val="LevelAssessment-Description"/>
    <w:rsid w:val="00C51A6F"/>
    <w:pPr>
      <w:ind w:left="28"/>
      <w:jc w:val="center"/>
    </w:pPr>
    <w:rPr>
      <w:sz w:val="18"/>
    </w:rPr>
  </w:style>
  <w:style w:type="paragraph" w:customStyle="1" w:styleId="LevelAssessment-Description">
    <w:name w:val="Level Assessment - Description"/>
    <w:basedOn w:val="LevelAssessment-Code"/>
    <w:next w:val="LevelAssessment-Code"/>
    <w:rsid w:val="00C51A6F"/>
    <w:pPr>
      <w:textAlignment w:val="bottom"/>
    </w:pPr>
  </w:style>
  <w:style w:type="paragraph" w:customStyle="1" w:styleId="SmallGap">
    <w:name w:val="Small Gap"/>
    <w:basedOn w:val="Normal"/>
    <w:next w:val="Normal"/>
    <w:rsid w:val="00C51A6F"/>
    <w:rPr>
      <w:sz w:val="10"/>
    </w:rPr>
  </w:style>
  <w:style w:type="paragraph" w:customStyle="1" w:styleId="CVHeadingLevel">
    <w:name w:val="CV Heading Level"/>
    <w:basedOn w:val="CVHeading3"/>
    <w:next w:val="Normal"/>
    <w:rsid w:val="00C51A6F"/>
    <w:rPr>
      <w:i/>
    </w:rPr>
  </w:style>
  <w:style w:type="paragraph" w:customStyle="1" w:styleId="LevelAssessment-Heading1">
    <w:name w:val="Level Assessment - Heading 1"/>
    <w:basedOn w:val="LevelAssessment-Code"/>
    <w:rsid w:val="00C51A6F"/>
    <w:pPr>
      <w:ind w:left="57" w:right="57"/>
    </w:pPr>
    <w:rPr>
      <w:b/>
      <w:sz w:val="22"/>
    </w:rPr>
  </w:style>
  <w:style w:type="paragraph" w:customStyle="1" w:styleId="LevelAssessment-Heading2">
    <w:name w:val="Level Assessment - Heading 2"/>
    <w:basedOn w:val="Normal"/>
    <w:rsid w:val="00C51A6F"/>
    <w:pPr>
      <w:ind w:left="57" w:right="57"/>
      <w:jc w:val="center"/>
    </w:pPr>
    <w:rPr>
      <w:sz w:val="18"/>
      <w:lang w:val="en-US"/>
    </w:rPr>
  </w:style>
  <w:style w:type="paragraph" w:customStyle="1" w:styleId="LevelAssessment-Note">
    <w:name w:val="Level Assessment - Note"/>
    <w:basedOn w:val="LevelAssessment-Code"/>
    <w:rsid w:val="00C51A6F"/>
    <w:pPr>
      <w:ind w:left="113"/>
      <w:jc w:val="left"/>
    </w:pPr>
    <w:rPr>
      <w:i/>
    </w:rPr>
  </w:style>
  <w:style w:type="paragraph" w:customStyle="1" w:styleId="CVMajor">
    <w:name w:val="CV Major"/>
    <w:basedOn w:val="Normal"/>
    <w:rsid w:val="00C51A6F"/>
    <w:pPr>
      <w:ind w:left="113" w:right="113"/>
    </w:pPr>
    <w:rPr>
      <w:b/>
      <w:sz w:val="24"/>
    </w:rPr>
  </w:style>
  <w:style w:type="paragraph" w:customStyle="1" w:styleId="CVMajor-FirstLine">
    <w:name w:val="CV Major - First Line"/>
    <w:basedOn w:val="CVMajor"/>
    <w:next w:val="CVMajor"/>
    <w:rsid w:val="00C51A6F"/>
    <w:pPr>
      <w:spacing w:before="74"/>
    </w:pPr>
  </w:style>
  <w:style w:type="paragraph" w:customStyle="1" w:styleId="CVMedium">
    <w:name w:val="CV Medium"/>
    <w:basedOn w:val="CVMajor"/>
    <w:rsid w:val="00C51A6F"/>
    <w:rPr>
      <w:sz w:val="22"/>
    </w:rPr>
  </w:style>
  <w:style w:type="paragraph" w:customStyle="1" w:styleId="CVMedium-FirstLine">
    <w:name w:val="CV Medium - First Line"/>
    <w:basedOn w:val="CVMedium"/>
    <w:next w:val="CVMedium"/>
    <w:rsid w:val="00C51A6F"/>
    <w:pPr>
      <w:spacing w:before="74"/>
    </w:pPr>
  </w:style>
  <w:style w:type="paragraph" w:customStyle="1" w:styleId="CVNormal">
    <w:name w:val="CV Normal"/>
    <w:basedOn w:val="CVMedium"/>
    <w:rsid w:val="00C51A6F"/>
    <w:rPr>
      <w:b w:val="0"/>
      <w:sz w:val="20"/>
    </w:rPr>
  </w:style>
  <w:style w:type="paragraph" w:customStyle="1" w:styleId="CVSpacer">
    <w:name w:val="CV Spacer"/>
    <w:basedOn w:val="CVNormal"/>
    <w:rsid w:val="00C51A6F"/>
    <w:rPr>
      <w:sz w:val="4"/>
    </w:rPr>
  </w:style>
  <w:style w:type="paragraph" w:customStyle="1" w:styleId="CVNormal-FirstLine">
    <w:name w:val="CV Normal - First Line"/>
    <w:basedOn w:val="CVNormal"/>
    <w:next w:val="CVNormal"/>
    <w:rsid w:val="00C51A6F"/>
    <w:pPr>
      <w:spacing w:before="74"/>
    </w:pPr>
  </w:style>
  <w:style w:type="paragraph" w:customStyle="1" w:styleId="CVFooterLeft">
    <w:name w:val="CV Footer Left"/>
    <w:basedOn w:val="Normal"/>
    <w:rsid w:val="00C51A6F"/>
    <w:pPr>
      <w:ind w:firstLine="360"/>
      <w:jc w:val="right"/>
    </w:pPr>
    <w:rPr>
      <w:bCs/>
      <w:sz w:val="16"/>
    </w:rPr>
  </w:style>
  <w:style w:type="paragraph" w:customStyle="1" w:styleId="CVFooterRight">
    <w:name w:val="CV Footer Right"/>
    <w:basedOn w:val="Normal"/>
    <w:rsid w:val="00C51A6F"/>
    <w:rPr>
      <w:bCs/>
      <w:sz w:val="16"/>
      <w:lang w:val="de-DE"/>
    </w:rPr>
  </w:style>
  <w:style w:type="paragraph" w:customStyle="1" w:styleId="GridStandard">
    <w:name w:val="Grid Standard"/>
    <w:rsid w:val="00C51A6F"/>
    <w:pPr>
      <w:widowControl w:val="0"/>
      <w:suppressAutoHyphens/>
    </w:pPr>
    <w:rPr>
      <w:rFonts w:ascii="Arial Narrow" w:eastAsia="Lucida Sans Unicode" w:hAnsi="Arial Narrow"/>
      <w:szCs w:val="24"/>
    </w:rPr>
  </w:style>
  <w:style w:type="paragraph" w:customStyle="1" w:styleId="GridTitle">
    <w:name w:val="Grid Title"/>
    <w:basedOn w:val="GridStandard"/>
    <w:rsid w:val="00C51A6F"/>
    <w:pPr>
      <w:pageBreakBefore/>
      <w:jc w:val="center"/>
    </w:pPr>
    <w:rPr>
      <w:b/>
      <w:caps/>
    </w:rPr>
  </w:style>
  <w:style w:type="paragraph" w:customStyle="1" w:styleId="GridFooter">
    <w:name w:val="Grid Footer"/>
    <w:basedOn w:val="GridStandard"/>
    <w:rsid w:val="00C51A6F"/>
    <w:rPr>
      <w:sz w:val="16"/>
    </w:rPr>
  </w:style>
  <w:style w:type="paragraph" w:customStyle="1" w:styleId="GridLevel">
    <w:name w:val="Grid Level"/>
    <w:basedOn w:val="GridStandard"/>
    <w:rsid w:val="00C51A6F"/>
    <w:pPr>
      <w:jc w:val="center"/>
    </w:pPr>
    <w:rPr>
      <w:b/>
    </w:rPr>
  </w:style>
  <w:style w:type="paragraph" w:customStyle="1" w:styleId="GridCompetency1">
    <w:name w:val="Grid Competency 1"/>
    <w:basedOn w:val="GridStandard"/>
    <w:next w:val="GridCompetency2"/>
    <w:rsid w:val="00C51A6F"/>
    <w:pPr>
      <w:jc w:val="center"/>
    </w:pPr>
    <w:rPr>
      <w:caps/>
    </w:rPr>
  </w:style>
  <w:style w:type="paragraph" w:customStyle="1" w:styleId="GridCompetency2">
    <w:name w:val="Grid Competency 2"/>
    <w:basedOn w:val="GridStandard"/>
    <w:next w:val="GridDescription"/>
    <w:rsid w:val="00C51A6F"/>
    <w:pPr>
      <w:jc w:val="center"/>
    </w:pPr>
    <w:rPr>
      <w:sz w:val="18"/>
    </w:rPr>
  </w:style>
  <w:style w:type="paragraph" w:customStyle="1" w:styleId="GridDescription">
    <w:name w:val="Grid Description"/>
    <w:basedOn w:val="GridStandard"/>
    <w:rsid w:val="00C51A6F"/>
    <w:rPr>
      <w:sz w:val="16"/>
    </w:rPr>
  </w:style>
  <w:style w:type="paragraph" w:styleId="ListParagraph">
    <w:name w:val="List Paragraph"/>
    <w:basedOn w:val="Normal"/>
    <w:uiPriority w:val="34"/>
    <w:qFormat/>
    <w:rsid w:val="00DF7E6F"/>
    <w:pPr>
      <w:ind w:left="708"/>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6FCFF3-0AB3-4727-9207-6501FFADC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546</Words>
  <Characters>3114</Characters>
  <Application>Microsoft Office Word</Application>
  <DocSecurity>0</DocSecurity>
  <Lines>25</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Curriculum vitae Europass</vt:lpstr>
      <vt:lpstr>Curriculum vitae Europass </vt:lpstr>
    </vt:vector>
  </TitlesOfParts>
  <Company>Flamingo</Company>
  <LinksUpToDate>false</LinksUpToDate>
  <CharactersWithSpaces>3653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Europass</dc:title>
  <dc:creator>PHT</dc:creator>
  <cp:lastModifiedBy>adrian</cp:lastModifiedBy>
  <cp:revision>2</cp:revision>
  <cp:lastPrinted>2005-01-20T15:27:00Z</cp:lastPrinted>
  <dcterms:created xsi:type="dcterms:W3CDTF">2017-12-12T11:26:00Z</dcterms:created>
  <dcterms:modified xsi:type="dcterms:W3CDTF">2017-12-12T11:26:00Z</dcterms:modified>
</cp:coreProperties>
</file>